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E449F" w14:textId="77777777" w:rsidR="00FD57D3" w:rsidRPr="00F337A6" w:rsidRDefault="00F50654" w:rsidP="00F337A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337A6">
        <w:rPr>
          <w:color w:val="000000"/>
          <w:sz w:val="28"/>
          <w:szCs w:val="28"/>
        </w:rPr>
        <w:t>Государственно</w:t>
      </w:r>
      <w:r w:rsidR="00FD57D3" w:rsidRPr="00F337A6">
        <w:rPr>
          <w:color w:val="000000"/>
          <w:sz w:val="28"/>
          <w:szCs w:val="28"/>
        </w:rPr>
        <w:t>е бюджетное общеобразовательное учреждение</w:t>
      </w:r>
    </w:p>
    <w:p w14:paraId="1B4445DA" w14:textId="08EEA4BC" w:rsidR="00FD57D3" w:rsidRDefault="00FD57D3" w:rsidP="00F337A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337A6">
        <w:rPr>
          <w:color w:val="000000"/>
          <w:sz w:val="28"/>
          <w:szCs w:val="28"/>
        </w:rPr>
        <w:t>лицей №378</w:t>
      </w:r>
    </w:p>
    <w:p w14:paraId="463286CE" w14:textId="1145DDD1" w:rsidR="00F337A6" w:rsidRPr="00F337A6" w:rsidRDefault="00F337A6" w:rsidP="00F337A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Кировского района Санкт-Петербурга</w:t>
      </w:r>
    </w:p>
    <w:p w14:paraId="25388999" w14:textId="77777777" w:rsidR="00FD57D3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32"/>
          <w:szCs w:val="21"/>
        </w:rPr>
      </w:pPr>
      <w:r w:rsidRPr="00F337A6">
        <w:rPr>
          <w:color w:val="000000"/>
          <w:sz w:val="21"/>
          <w:szCs w:val="21"/>
        </w:rPr>
        <w:br/>
      </w:r>
    </w:p>
    <w:p w14:paraId="43A30F8E" w14:textId="77777777" w:rsidR="00F337A6" w:rsidRDefault="00F337A6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32"/>
          <w:szCs w:val="21"/>
        </w:rPr>
      </w:pPr>
    </w:p>
    <w:p w14:paraId="61988DFB" w14:textId="77777777" w:rsidR="00F337A6" w:rsidRPr="00F337A6" w:rsidRDefault="00F337A6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32"/>
          <w:szCs w:val="21"/>
        </w:rPr>
      </w:pPr>
    </w:p>
    <w:p w14:paraId="376E301E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32"/>
          <w:szCs w:val="21"/>
        </w:rPr>
      </w:pPr>
      <w:r w:rsidRPr="00F337A6">
        <w:rPr>
          <w:b/>
          <w:bCs/>
          <w:iCs/>
          <w:color w:val="000000"/>
          <w:sz w:val="32"/>
          <w:szCs w:val="21"/>
        </w:rPr>
        <w:t xml:space="preserve">Создание </w:t>
      </w:r>
      <w:r w:rsidRPr="00F337A6">
        <w:rPr>
          <w:b/>
          <w:bCs/>
          <w:iCs/>
          <w:color w:val="000000"/>
          <w:sz w:val="32"/>
          <w:szCs w:val="21"/>
          <w:lang w:val="en-US"/>
        </w:rPr>
        <w:t>telegram</w:t>
      </w:r>
      <w:r w:rsidRPr="00F337A6">
        <w:rPr>
          <w:b/>
          <w:bCs/>
          <w:iCs/>
          <w:color w:val="000000"/>
          <w:sz w:val="32"/>
          <w:szCs w:val="21"/>
        </w:rPr>
        <w:t>-бота для подготовки к экзаменам по истории</w:t>
      </w:r>
      <w:r w:rsidRPr="00F337A6">
        <w:rPr>
          <w:color w:val="000000"/>
          <w:sz w:val="32"/>
          <w:szCs w:val="21"/>
        </w:rPr>
        <w:br/>
      </w:r>
    </w:p>
    <w:p w14:paraId="1938C3CB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right"/>
        <w:rPr>
          <w:color w:val="000000"/>
          <w:szCs w:val="21"/>
        </w:rPr>
      </w:pPr>
      <w:r w:rsidRPr="00F337A6">
        <w:rPr>
          <w:color w:val="000000"/>
          <w:szCs w:val="21"/>
        </w:rPr>
        <w:t>Выполнила:</w:t>
      </w:r>
    </w:p>
    <w:p w14:paraId="31BC14DE" w14:textId="11AE4D39" w:rsidR="00F50654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right"/>
        <w:rPr>
          <w:color w:val="000000"/>
          <w:szCs w:val="21"/>
        </w:rPr>
      </w:pPr>
      <w:r w:rsidRPr="00F337A6">
        <w:rPr>
          <w:color w:val="000000"/>
          <w:szCs w:val="21"/>
        </w:rPr>
        <w:t>ученица 1</w:t>
      </w:r>
      <w:r w:rsidR="005127FF" w:rsidRPr="00F337A6">
        <w:rPr>
          <w:color w:val="000000"/>
          <w:szCs w:val="21"/>
        </w:rPr>
        <w:t xml:space="preserve">1 </w:t>
      </w:r>
      <w:r w:rsidR="00F50654" w:rsidRPr="00F337A6">
        <w:rPr>
          <w:color w:val="000000"/>
          <w:szCs w:val="21"/>
        </w:rPr>
        <w:t>‘А’</w:t>
      </w:r>
      <w:r w:rsidRPr="00F337A6">
        <w:rPr>
          <w:color w:val="000000"/>
          <w:szCs w:val="21"/>
        </w:rPr>
        <w:t xml:space="preserve"> класса </w:t>
      </w:r>
    </w:p>
    <w:p w14:paraId="1779657D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right"/>
        <w:rPr>
          <w:color w:val="000000"/>
          <w:szCs w:val="21"/>
        </w:rPr>
      </w:pPr>
      <w:r w:rsidRPr="00F337A6">
        <w:rPr>
          <w:color w:val="000000"/>
          <w:szCs w:val="21"/>
        </w:rPr>
        <w:t>учащегося</w:t>
      </w:r>
      <w:r w:rsidR="00F50654" w:rsidRPr="00F337A6">
        <w:rPr>
          <w:color w:val="000000"/>
          <w:szCs w:val="21"/>
        </w:rPr>
        <w:t xml:space="preserve"> Бравая Дарья</w:t>
      </w:r>
    </w:p>
    <w:p w14:paraId="273721E9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right"/>
        <w:rPr>
          <w:color w:val="000000"/>
          <w:szCs w:val="21"/>
        </w:rPr>
      </w:pPr>
      <w:r w:rsidRPr="00F337A6">
        <w:rPr>
          <w:color w:val="000000"/>
          <w:szCs w:val="21"/>
        </w:rPr>
        <w:t>Руководитель:</w:t>
      </w:r>
    </w:p>
    <w:p w14:paraId="091CB5A6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right"/>
        <w:rPr>
          <w:color w:val="000000"/>
          <w:szCs w:val="21"/>
        </w:rPr>
      </w:pPr>
      <w:r w:rsidRPr="00F337A6">
        <w:rPr>
          <w:color w:val="000000"/>
          <w:szCs w:val="21"/>
        </w:rPr>
        <w:t>учитель информатики</w:t>
      </w:r>
    </w:p>
    <w:p w14:paraId="2D715827" w14:textId="77777777" w:rsidR="00FD57D3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right"/>
        <w:rPr>
          <w:color w:val="000000"/>
          <w:szCs w:val="21"/>
        </w:rPr>
      </w:pPr>
      <w:proofErr w:type="spellStart"/>
      <w:r w:rsidRPr="00F337A6">
        <w:rPr>
          <w:color w:val="000000"/>
          <w:szCs w:val="21"/>
        </w:rPr>
        <w:t>Ключева</w:t>
      </w:r>
      <w:proofErr w:type="spellEnd"/>
      <w:r w:rsidRPr="00F337A6">
        <w:rPr>
          <w:color w:val="000000"/>
          <w:szCs w:val="21"/>
        </w:rPr>
        <w:t xml:space="preserve"> Е.Е.</w:t>
      </w:r>
    </w:p>
    <w:p w14:paraId="704FA881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  <w:r w:rsidRPr="00F337A6">
        <w:rPr>
          <w:color w:val="000000"/>
          <w:sz w:val="21"/>
          <w:szCs w:val="21"/>
        </w:rPr>
        <w:br/>
      </w:r>
    </w:p>
    <w:p w14:paraId="3B0062FC" w14:textId="77777777" w:rsidR="00FD57D3" w:rsidRPr="00F337A6" w:rsidRDefault="00FD57D3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  <w:r w:rsidRPr="00F337A6">
        <w:rPr>
          <w:color w:val="000000"/>
          <w:sz w:val="21"/>
          <w:szCs w:val="21"/>
        </w:rPr>
        <w:br/>
      </w:r>
    </w:p>
    <w:p w14:paraId="18E23CA2" w14:textId="77777777" w:rsidR="00F50654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</w:p>
    <w:p w14:paraId="3A3CD996" w14:textId="77777777" w:rsidR="00F50654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</w:p>
    <w:p w14:paraId="4B7414F3" w14:textId="77777777" w:rsidR="00F50654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</w:p>
    <w:p w14:paraId="3F5496BA" w14:textId="77777777" w:rsidR="00F50654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</w:p>
    <w:p w14:paraId="2B273F5A" w14:textId="77777777" w:rsidR="00F50654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</w:p>
    <w:p w14:paraId="1BB63B1C" w14:textId="77777777" w:rsidR="00F50654" w:rsidRPr="00F337A6" w:rsidRDefault="00F50654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</w:p>
    <w:p w14:paraId="112F4E8B" w14:textId="77777777" w:rsidR="005C5A68" w:rsidRPr="00F337A6" w:rsidRDefault="005C5A68" w:rsidP="005C5A68">
      <w:pPr>
        <w:spacing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9EC8A8D" w14:textId="77AF0A69" w:rsidR="00F50654" w:rsidRPr="00F337A6" w:rsidRDefault="00F50654" w:rsidP="005C5A68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337A6">
        <w:rPr>
          <w:rFonts w:ascii="Times New Roman" w:hAnsi="Times New Roman" w:cs="Times New Roman"/>
          <w:color w:val="000000"/>
        </w:rPr>
        <w:t>г. Санкт-Петербург</w:t>
      </w:r>
    </w:p>
    <w:p w14:paraId="028C3C29" w14:textId="25F095AA" w:rsidR="00F50654" w:rsidRPr="00F337A6" w:rsidRDefault="002F59DE" w:rsidP="005C5A68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1"/>
          <w:szCs w:val="21"/>
        </w:rPr>
      </w:pPr>
      <w:r w:rsidRPr="00F337A6">
        <w:rPr>
          <w:color w:val="000000"/>
          <w:sz w:val="21"/>
          <w:szCs w:val="21"/>
        </w:rPr>
        <w:t>2025</w:t>
      </w:r>
    </w:p>
    <w:p w14:paraId="53398067" w14:textId="626A75E3" w:rsidR="00E632CB" w:rsidRPr="00F337A6" w:rsidRDefault="000D06FB" w:rsidP="005C5A68">
      <w:pPr>
        <w:pStyle w:val="aa"/>
        <w:spacing w:line="360" w:lineRule="auto"/>
        <w:jc w:val="center"/>
        <w:outlineLvl w:val="0"/>
        <w:rPr>
          <w:rFonts w:ascii="Times New Roman" w:hAnsi="Times New Roman" w:cs="Times New Roman"/>
          <w:sz w:val="32"/>
        </w:rPr>
      </w:pPr>
      <w:bookmarkStart w:id="0" w:name="_Toc188405853"/>
      <w:bookmarkStart w:id="1" w:name="_Toc189583216"/>
      <w:r w:rsidRPr="00F337A6">
        <w:rPr>
          <w:rFonts w:ascii="Times New Roman" w:hAnsi="Times New Roman" w:cs="Times New Roman"/>
          <w:b/>
          <w:sz w:val="32"/>
        </w:rPr>
        <w:lastRenderedPageBreak/>
        <w:t>Введение</w:t>
      </w:r>
      <w:bookmarkEnd w:id="0"/>
      <w:bookmarkEnd w:id="1"/>
    </w:p>
    <w:p w14:paraId="5FFFD77E" w14:textId="77777777" w:rsidR="000D06FB" w:rsidRPr="00F337A6" w:rsidRDefault="000D06FB" w:rsidP="005C5A68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14:paraId="74FAE213" w14:textId="77777777" w:rsidR="00890FE8" w:rsidRPr="00F337A6" w:rsidRDefault="000D06FB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>Актуальность данной работы</w:t>
      </w:r>
      <w:r w:rsidRPr="00F337A6">
        <w:rPr>
          <w:rFonts w:ascii="Times New Roman" w:hAnsi="Times New Roman" w:cs="Times New Roman"/>
          <w:sz w:val="28"/>
        </w:rPr>
        <w:t xml:space="preserve"> заключается в том, что у многих учеников при запоминании дат и исторических личностей во время подготовки к экзаменам возникают трудности. Подобный бот позволяет проще заучивать события и исторические факты.</w:t>
      </w:r>
    </w:p>
    <w:p w14:paraId="57BFE2EB" w14:textId="77777777" w:rsidR="00890FE8" w:rsidRPr="00F337A6" w:rsidRDefault="00890FE8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Также такой</w:t>
      </w:r>
      <w:r w:rsidR="000D06FB" w:rsidRPr="00F337A6">
        <w:rPr>
          <w:rFonts w:ascii="Times New Roman" w:hAnsi="Times New Roman" w:cs="Times New Roman"/>
          <w:sz w:val="28"/>
        </w:rPr>
        <w:t xml:space="preserve"> бот может быть полезен для широкой аудитории, включая историков, студентов, преподавателей и всех, кто интересуется историей. Знание исторических фактов помогает нам лучше понимать настоящее. </w:t>
      </w:r>
    </w:p>
    <w:p w14:paraId="7771407D" w14:textId="77777777" w:rsidR="00890FE8" w:rsidRPr="00F337A6" w:rsidRDefault="000D06FB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 xml:space="preserve">Следует отметить, что создание такого бота поможет популяризировать историю среди молодого поколения. В современном информационном обществе все больше людей обращаются к интернету и социальным медиа для получения информации. Это может привлечь внимание молодых людей и заинтересовать их. </w:t>
      </w:r>
    </w:p>
    <w:p w14:paraId="4EC3E38F" w14:textId="77777777" w:rsidR="000D06FB" w:rsidRPr="00F337A6" w:rsidRDefault="000D06FB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 xml:space="preserve">Помимо всего прочего создание бота может способствовать сохранению исторического наследия. Часто исторические события и факты забываются со временем, особенно для молодого поколения. </w:t>
      </w:r>
      <w:r w:rsidRPr="00F337A6">
        <w:rPr>
          <w:rFonts w:ascii="Times New Roman" w:hAnsi="Times New Roman" w:cs="Times New Roman"/>
          <w:sz w:val="28"/>
        </w:rPr>
        <w:br/>
      </w:r>
      <w:r w:rsidR="004A5242" w:rsidRPr="00F337A6">
        <w:rPr>
          <w:rFonts w:ascii="Times New Roman" w:hAnsi="Times New Roman" w:cs="Times New Roman"/>
          <w:sz w:val="28"/>
        </w:rPr>
        <w:t xml:space="preserve">Из всего выше сказанного следует, что бот </w:t>
      </w:r>
      <w:r w:rsidRPr="00F337A6">
        <w:rPr>
          <w:rFonts w:ascii="Times New Roman" w:hAnsi="Times New Roman" w:cs="Times New Roman"/>
          <w:sz w:val="28"/>
        </w:rPr>
        <w:t xml:space="preserve">способствует популяризации истории, сохранению исторического наследия и расширяет аудиторию, заинтересованную в изучении прошлого. </w:t>
      </w:r>
    </w:p>
    <w:p w14:paraId="4BFDD138" w14:textId="77777777" w:rsidR="004A5242" w:rsidRPr="00F337A6" w:rsidRDefault="00DD62AE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>Цель работы:</w:t>
      </w:r>
      <w:r w:rsidRPr="00F337A6">
        <w:rPr>
          <w:rFonts w:ascii="Times New Roman" w:hAnsi="Times New Roman" w:cs="Times New Roman"/>
          <w:sz w:val="28"/>
        </w:rPr>
        <w:t xml:space="preserve"> создание </w:t>
      </w:r>
      <w:r w:rsidRPr="00F337A6">
        <w:rPr>
          <w:rFonts w:ascii="Times New Roman" w:hAnsi="Times New Roman" w:cs="Times New Roman"/>
          <w:sz w:val="28"/>
          <w:lang w:val="en-US"/>
        </w:rPr>
        <w:t>telegram</w:t>
      </w:r>
      <w:r w:rsidRPr="00F337A6">
        <w:rPr>
          <w:rFonts w:ascii="Times New Roman" w:hAnsi="Times New Roman" w:cs="Times New Roman"/>
          <w:sz w:val="28"/>
        </w:rPr>
        <w:t>-бота, ежедневно предоставляющего исторические даты и факты пользователям.</w:t>
      </w:r>
    </w:p>
    <w:p w14:paraId="63503D3D" w14:textId="77777777" w:rsidR="00DD62AE" w:rsidRPr="00F337A6" w:rsidRDefault="00DD62AE" w:rsidP="005C5A68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>Задачи:</w:t>
      </w:r>
    </w:p>
    <w:p w14:paraId="184A3C95" w14:textId="77777777" w:rsidR="00DD62AE" w:rsidRPr="00F337A6" w:rsidRDefault="00DD62AE" w:rsidP="005C5A68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Изучить исторические пособия и литературу;</w:t>
      </w:r>
    </w:p>
    <w:p w14:paraId="778BBA5E" w14:textId="01AC7917" w:rsidR="008313F4" w:rsidRPr="00F337A6" w:rsidRDefault="008313F4" w:rsidP="005C5A68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Опросить учеников старшей школы, чтобы узнать, какие актуальность создания чат-бота, потенциальные функции</w:t>
      </w:r>
      <w:r w:rsidR="00583635" w:rsidRPr="00F337A6">
        <w:rPr>
          <w:rFonts w:ascii="Times New Roman" w:hAnsi="Times New Roman" w:cs="Times New Roman"/>
          <w:sz w:val="28"/>
        </w:rPr>
        <w:t>, позволяющие улучшить образовательный процесс.</w:t>
      </w:r>
    </w:p>
    <w:p w14:paraId="7302D76C" w14:textId="77777777" w:rsidR="00DD62AE" w:rsidRPr="00F337A6" w:rsidRDefault="00DD62AE" w:rsidP="005C5A68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lastRenderedPageBreak/>
        <w:t>Структурировать даты и факты в соответствие с эпохами;</w:t>
      </w:r>
    </w:p>
    <w:p w14:paraId="4F0F4C62" w14:textId="77777777" w:rsidR="00DD62AE" w:rsidRPr="00F337A6" w:rsidRDefault="00DD62AE" w:rsidP="005C5A68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 xml:space="preserve">Изучить особенности написания кода на языке программирования </w:t>
      </w:r>
      <w:r w:rsidRPr="00F337A6">
        <w:rPr>
          <w:rFonts w:ascii="Times New Roman" w:hAnsi="Times New Roman" w:cs="Times New Roman"/>
          <w:sz w:val="28"/>
          <w:lang w:val="en-US"/>
        </w:rPr>
        <w:t>Python</w:t>
      </w:r>
      <w:r w:rsidRPr="00F337A6">
        <w:rPr>
          <w:rFonts w:ascii="Times New Roman" w:hAnsi="Times New Roman" w:cs="Times New Roman"/>
          <w:sz w:val="28"/>
        </w:rPr>
        <w:t>;</w:t>
      </w:r>
    </w:p>
    <w:p w14:paraId="18F23913" w14:textId="77777777" w:rsidR="00DD62AE" w:rsidRPr="00F337A6" w:rsidRDefault="00DD62AE" w:rsidP="005C5A68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Написать бота и протестировать его работу;</w:t>
      </w:r>
    </w:p>
    <w:p w14:paraId="1F844FD7" w14:textId="77777777" w:rsidR="00DD62AE" w:rsidRPr="00F337A6" w:rsidRDefault="00DD62AE" w:rsidP="005C5A68">
      <w:pPr>
        <w:pStyle w:val="a9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Провести тестирование бота с помощью других учеников;</w:t>
      </w:r>
    </w:p>
    <w:p w14:paraId="31F7BEF4" w14:textId="376BB066" w:rsidR="00DD62AE" w:rsidRPr="00F337A6" w:rsidRDefault="00DD62AE" w:rsidP="005C5A6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086553F0" w14:textId="77777777" w:rsidR="00DD62AE" w:rsidRPr="00F337A6" w:rsidRDefault="00DD62AE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 xml:space="preserve">Объект исследования: </w:t>
      </w:r>
      <w:r w:rsidRPr="00F337A6">
        <w:rPr>
          <w:rFonts w:ascii="Times New Roman" w:hAnsi="Times New Roman" w:cs="Times New Roman"/>
          <w:sz w:val="28"/>
          <w:lang w:val="en-US"/>
        </w:rPr>
        <w:t>telegram</w:t>
      </w:r>
      <w:r w:rsidRPr="00F337A6">
        <w:rPr>
          <w:rFonts w:ascii="Times New Roman" w:hAnsi="Times New Roman" w:cs="Times New Roman"/>
          <w:sz w:val="28"/>
        </w:rPr>
        <w:t>-бот</w:t>
      </w:r>
    </w:p>
    <w:p w14:paraId="3251C1A1" w14:textId="77777777" w:rsidR="002C2FE7" w:rsidRPr="00F337A6" w:rsidRDefault="00DD62AE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 xml:space="preserve">Предмет исследования: </w:t>
      </w:r>
      <w:r w:rsidR="002C2FE7" w:rsidRPr="00F337A6">
        <w:rPr>
          <w:rFonts w:ascii="Times New Roman" w:hAnsi="Times New Roman" w:cs="Times New Roman"/>
          <w:sz w:val="28"/>
        </w:rPr>
        <w:t xml:space="preserve">создание и особенности написания кода для </w:t>
      </w:r>
      <w:r w:rsidR="002C2FE7" w:rsidRPr="00F337A6">
        <w:rPr>
          <w:rFonts w:ascii="Times New Roman" w:hAnsi="Times New Roman" w:cs="Times New Roman"/>
          <w:sz w:val="28"/>
          <w:lang w:val="en-US"/>
        </w:rPr>
        <w:t>telegram</w:t>
      </w:r>
      <w:r w:rsidR="002C2FE7" w:rsidRPr="00F337A6">
        <w:rPr>
          <w:rFonts w:ascii="Times New Roman" w:hAnsi="Times New Roman" w:cs="Times New Roman"/>
          <w:sz w:val="28"/>
        </w:rPr>
        <w:t>-бота.</w:t>
      </w:r>
    </w:p>
    <w:p w14:paraId="057E141C" w14:textId="77777777" w:rsidR="002C2FE7" w:rsidRPr="00F337A6" w:rsidRDefault="002C2FE7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 xml:space="preserve">Гипотеза: </w:t>
      </w:r>
      <w:r w:rsidRPr="00F337A6">
        <w:rPr>
          <w:rFonts w:ascii="Times New Roman" w:hAnsi="Times New Roman" w:cs="Times New Roman"/>
          <w:sz w:val="28"/>
        </w:rPr>
        <w:t>можно самостоятельно создать бота, помогающего при подготовке к экзаменам.</w:t>
      </w:r>
    </w:p>
    <w:p w14:paraId="50D628BF" w14:textId="77777777" w:rsidR="002C2FE7" w:rsidRPr="00F337A6" w:rsidRDefault="002C2FE7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>Продукт проектной деятельности:</w:t>
      </w:r>
      <w:r w:rsidRPr="00F337A6">
        <w:rPr>
          <w:rFonts w:ascii="Times New Roman" w:hAnsi="Times New Roman" w:cs="Times New Roman"/>
          <w:sz w:val="28"/>
        </w:rPr>
        <w:t xml:space="preserve"> </w:t>
      </w:r>
      <w:r w:rsidRPr="00F337A6">
        <w:rPr>
          <w:rFonts w:ascii="Times New Roman" w:hAnsi="Times New Roman" w:cs="Times New Roman"/>
          <w:sz w:val="28"/>
          <w:lang w:val="en-US"/>
        </w:rPr>
        <w:t>telegram</w:t>
      </w:r>
      <w:r w:rsidRPr="00F337A6">
        <w:rPr>
          <w:rFonts w:ascii="Times New Roman" w:hAnsi="Times New Roman" w:cs="Times New Roman"/>
          <w:sz w:val="28"/>
        </w:rPr>
        <w:t>-бот</w:t>
      </w:r>
    </w:p>
    <w:p w14:paraId="42E61887" w14:textId="77777777" w:rsidR="002C2FE7" w:rsidRPr="00F337A6" w:rsidRDefault="002C2FE7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>Методы исследования:</w:t>
      </w:r>
    </w:p>
    <w:p w14:paraId="1047D786" w14:textId="77777777" w:rsidR="002C2FE7" w:rsidRPr="00F337A6" w:rsidRDefault="002C2FE7" w:rsidP="005C5A68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Анализ литературы и исторический метод;</w:t>
      </w:r>
    </w:p>
    <w:p w14:paraId="2F23F969" w14:textId="77777777" w:rsidR="002C2FE7" w:rsidRPr="00F337A6" w:rsidRDefault="002C2FE7" w:rsidP="005C5A68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Классификация;</w:t>
      </w:r>
    </w:p>
    <w:p w14:paraId="122400CC" w14:textId="77777777" w:rsidR="002C2FE7" w:rsidRPr="00F337A6" w:rsidRDefault="002C2FE7" w:rsidP="005C5A68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Практическое моделирование;</w:t>
      </w:r>
    </w:p>
    <w:p w14:paraId="0A3F48D0" w14:textId="77777777" w:rsidR="002C2FE7" w:rsidRPr="00F337A6" w:rsidRDefault="002C2FE7" w:rsidP="005C5A68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sz w:val="28"/>
        </w:rPr>
        <w:t>Опрос.</w:t>
      </w:r>
    </w:p>
    <w:p w14:paraId="38D8F79B" w14:textId="77777777" w:rsidR="00381AA9" w:rsidRDefault="002C2FE7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337A6">
        <w:rPr>
          <w:rFonts w:ascii="Times New Roman" w:hAnsi="Times New Roman" w:cs="Times New Roman"/>
          <w:b/>
          <w:sz w:val="28"/>
        </w:rPr>
        <w:t xml:space="preserve">Практическая ценность проекта: </w:t>
      </w:r>
      <w:r w:rsidR="00E632CB" w:rsidRPr="00F337A6">
        <w:rPr>
          <w:rFonts w:ascii="Times New Roman" w:hAnsi="Times New Roman" w:cs="Times New Roman"/>
          <w:sz w:val="28"/>
        </w:rPr>
        <w:t>данный бот позволяет расширить кругозор пользователей, а также лучше подготовиться к экзаменам</w:t>
      </w:r>
      <w:r w:rsidR="00890FE8" w:rsidRPr="00F337A6">
        <w:rPr>
          <w:rFonts w:ascii="Times New Roman" w:hAnsi="Times New Roman" w:cs="Times New Roman"/>
          <w:sz w:val="28"/>
        </w:rPr>
        <w:t xml:space="preserve"> и запомнить даты. Подобную программу можно использовать как в рамках учебной программы, так и с целью саморазвития.</w:t>
      </w:r>
    </w:p>
    <w:p w14:paraId="348BB664" w14:textId="77777777" w:rsidR="00F337A6" w:rsidRDefault="00F337A6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6EE0FCDB" w14:textId="77777777" w:rsidR="00F337A6" w:rsidRDefault="00F337A6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6D08B7A2" w14:textId="77777777" w:rsidR="00922570" w:rsidRDefault="00922570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3A491CB8" w14:textId="77777777" w:rsidR="00922570" w:rsidRDefault="00922570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21DF837B" w14:textId="77777777" w:rsidR="00922570" w:rsidRPr="00F337A6" w:rsidRDefault="00922570" w:rsidP="005C5A6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14:paraId="528AC5B2" w14:textId="3CA544AF" w:rsidR="00F30EE3" w:rsidRDefault="00F30EE3" w:rsidP="004C04E6">
      <w:pPr>
        <w:pStyle w:val="aa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</w:rPr>
      </w:pPr>
      <w:bookmarkStart w:id="2" w:name="_Toc188405856"/>
      <w:bookmarkStart w:id="3" w:name="_Toc189583225"/>
      <w:r w:rsidRPr="00F337A6">
        <w:rPr>
          <w:rFonts w:ascii="Times New Roman" w:hAnsi="Times New Roman" w:cs="Times New Roman"/>
          <w:b/>
          <w:sz w:val="28"/>
        </w:rPr>
        <w:lastRenderedPageBreak/>
        <w:t xml:space="preserve">Реализация </w:t>
      </w:r>
      <w:proofErr w:type="spellStart"/>
      <w:r w:rsidRPr="00F337A6">
        <w:rPr>
          <w:rFonts w:ascii="Times New Roman" w:hAnsi="Times New Roman" w:cs="Times New Roman"/>
          <w:b/>
          <w:sz w:val="28"/>
        </w:rPr>
        <w:t>Telegram</w:t>
      </w:r>
      <w:proofErr w:type="spellEnd"/>
      <w:r w:rsidRPr="00F337A6">
        <w:rPr>
          <w:rFonts w:ascii="Times New Roman" w:hAnsi="Times New Roman" w:cs="Times New Roman"/>
          <w:b/>
          <w:sz w:val="28"/>
        </w:rPr>
        <w:t xml:space="preserve"> бота для изучения событий</w:t>
      </w:r>
      <w:bookmarkEnd w:id="2"/>
      <w:bookmarkEnd w:id="3"/>
    </w:p>
    <w:p w14:paraId="6F64EE6B" w14:textId="00DA0EF4" w:rsidR="00D4564C" w:rsidRDefault="00D4564C" w:rsidP="00D4564C">
      <w:pPr>
        <w:pStyle w:val="aa"/>
        <w:spacing w:line="360" w:lineRule="auto"/>
        <w:outlineLvl w:val="1"/>
        <w:rPr>
          <w:rFonts w:ascii="Times New Roman" w:hAnsi="Times New Roman" w:cs="Times New Roman"/>
          <w:b/>
          <w:sz w:val="28"/>
        </w:rPr>
      </w:pPr>
      <w:r w:rsidRPr="00D4564C">
        <w:rPr>
          <w:rFonts w:ascii="Times New Roman" w:hAnsi="Times New Roman" w:cs="Times New Roman"/>
          <w:b/>
          <w:sz w:val="28"/>
        </w:rPr>
        <w:t>@</w:t>
      </w:r>
      <w:proofErr w:type="spellStart"/>
      <w:r w:rsidRPr="00D4564C">
        <w:rPr>
          <w:rFonts w:ascii="Times New Roman" w:hAnsi="Times New Roman" w:cs="Times New Roman"/>
          <w:b/>
          <w:sz w:val="28"/>
        </w:rPr>
        <w:t>History_Historius_bot</w:t>
      </w:r>
      <w:proofErr w:type="spellEnd"/>
    </w:p>
    <w:p w14:paraId="487C442A" w14:textId="77777777" w:rsidR="00D4564C" w:rsidRPr="00F337A6" w:rsidRDefault="00D4564C" w:rsidP="00D4564C">
      <w:pPr>
        <w:pStyle w:val="aa"/>
        <w:spacing w:line="360" w:lineRule="auto"/>
        <w:outlineLvl w:val="1"/>
        <w:rPr>
          <w:rFonts w:ascii="Times New Roman" w:hAnsi="Times New Roman" w:cs="Times New Roman"/>
          <w:b/>
          <w:sz w:val="28"/>
        </w:rPr>
      </w:pPr>
    </w:p>
    <w:p w14:paraId="3ABB7E39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1. Подготовка окружения</w:t>
      </w:r>
    </w:p>
    <w:p w14:paraId="45E6297F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>Первым шагом является установка необходимых библи</w:t>
      </w:r>
      <w:bookmarkStart w:id="4" w:name="_GoBack"/>
      <w:bookmarkEnd w:id="4"/>
      <w:r w:rsidRPr="00F337A6">
        <w:rPr>
          <w:color w:val="222222"/>
          <w:sz w:val="28"/>
          <w:szCs w:val="28"/>
        </w:rPr>
        <w:t xml:space="preserve">отек. Мы используем библиотеку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pyTelegramBotAPI</w:t>
      </w:r>
      <w:proofErr w:type="spellEnd"/>
      <w:r w:rsidRPr="00F337A6">
        <w:rPr>
          <w:color w:val="222222"/>
          <w:sz w:val="28"/>
          <w:szCs w:val="28"/>
        </w:rPr>
        <w:t xml:space="preserve">, которая предоставляет удобный интерфейс для работы с API </w:t>
      </w:r>
      <w:proofErr w:type="spellStart"/>
      <w:r w:rsidRPr="00F337A6">
        <w:rPr>
          <w:color w:val="222222"/>
          <w:sz w:val="28"/>
          <w:szCs w:val="28"/>
        </w:rPr>
        <w:t>Telegram</w:t>
      </w:r>
      <w:proofErr w:type="spellEnd"/>
      <w:r w:rsidRPr="00F337A6">
        <w:rPr>
          <w:color w:val="222222"/>
          <w:sz w:val="28"/>
          <w:szCs w:val="28"/>
        </w:rPr>
        <w:t>.</w:t>
      </w:r>
    </w:p>
    <w:p w14:paraId="29D2D058" w14:textId="77777777" w:rsidR="00CE60E4" w:rsidRPr="00F337A6" w:rsidRDefault="00CE60E4" w:rsidP="00CE60E4">
      <w:pPr>
        <w:pStyle w:val="HTML"/>
        <w:spacing w:line="360" w:lineRule="auto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pip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install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pyTelegramBotAPI</w:t>
      </w:r>
      <w:proofErr w:type="spellEnd"/>
    </w:p>
    <w:p w14:paraId="178F8654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2. Создание бота</w:t>
      </w:r>
    </w:p>
    <w:p w14:paraId="78210D7E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 xml:space="preserve">После установки библиотеки необходимо создать бота через </w:t>
      </w:r>
      <w:proofErr w:type="spellStart"/>
      <w:r w:rsidRPr="00F337A6">
        <w:rPr>
          <w:color w:val="222222"/>
          <w:sz w:val="28"/>
          <w:szCs w:val="28"/>
        </w:rPr>
        <w:t>BotFather</w:t>
      </w:r>
      <w:proofErr w:type="spellEnd"/>
      <w:r w:rsidRPr="00F337A6">
        <w:rPr>
          <w:color w:val="222222"/>
          <w:sz w:val="28"/>
          <w:szCs w:val="28"/>
        </w:rPr>
        <w:t xml:space="preserve"> в </w:t>
      </w:r>
      <w:proofErr w:type="spellStart"/>
      <w:r w:rsidRPr="00F337A6">
        <w:rPr>
          <w:color w:val="222222"/>
          <w:sz w:val="28"/>
          <w:szCs w:val="28"/>
        </w:rPr>
        <w:t>Telegram</w:t>
      </w:r>
      <w:proofErr w:type="spellEnd"/>
      <w:r w:rsidRPr="00F337A6">
        <w:rPr>
          <w:color w:val="222222"/>
          <w:sz w:val="28"/>
          <w:szCs w:val="28"/>
        </w:rPr>
        <w:t xml:space="preserve"> и получить уникальный </w:t>
      </w:r>
      <w:proofErr w:type="spellStart"/>
      <w:r w:rsidRPr="00F337A6">
        <w:rPr>
          <w:color w:val="222222"/>
          <w:sz w:val="28"/>
          <w:szCs w:val="28"/>
        </w:rPr>
        <w:t>токен</w:t>
      </w:r>
      <w:proofErr w:type="spellEnd"/>
      <w:r w:rsidRPr="00F337A6">
        <w:rPr>
          <w:color w:val="222222"/>
          <w:sz w:val="28"/>
          <w:szCs w:val="28"/>
        </w:rPr>
        <w:t xml:space="preserve"> доступа. Этот </w:t>
      </w:r>
      <w:proofErr w:type="spellStart"/>
      <w:r w:rsidRPr="00F337A6">
        <w:rPr>
          <w:color w:val="222222"/>
          <w:sz w:val="28"/>
          <w:szCs w:val="28"/>
        </w:rPr>
        <w:t>токен</w:t>
      </w:r>
      <w:proofErr w:type="spellEnd"/>
      <w:r w:rsidRPr="00F337A6">
        <w:rPr>
          <w:color w:val="222222"/>
          <w:sz w:val="28"/>
          <w:szCs w:val="28"/>
        </w:rPr>
        <w:t xml:space="preserve"> используется для аутентификации при взаимодействии с API.</w:t>
      </w:r>
    </w:p>
    <w:p w14:paraId="270F97D5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TOKEN = '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your_token_here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'</w:t>
      </w:r>
    </w:p>
    <w:p w14:paraId="1C408000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telebot.TeleBot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(TOKEN)</w:t>
      </w:r>
    </w:p>
    <w:p w14:paraId="717B4D9F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337A6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F337A6">
        <w:rPr>
          <w:rFonts w:ascii="Times New Roman" w:hAnsi="Times New Roman" w:cs="Times New Roman"/>
          <w:sz w:val="28"/>
          <w:szCs w:val="28"/>
        </w:rPr>
        <w:t>Список</w:t>
      </w:r>
      <w:r w:rsidRPr="00F337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8"/>
          <w:szCs w:val="28"/>
        </w:rPr>
        <w:t>событий</w:t>
      </w:r>
    </w:p>
    <w:p w14:paraId="225DD3DC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>Мы создаем список исторических событий, который будет использоваться для тестирования и сохранения пользователем изученных дат. Список можно расширять, добавляя новые события.</w:t>
      </w:r>
    </w:p>
    <w:p w14:paraId="04956595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events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= [</w:t>
      </w:r>
    </w:p>
    <w:p w14:paraId="7266C39E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"1378, 11 августа – Битва на р.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Воже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",</w:t>
      </w:r>
    </w:p>
    <w:p w14:paraId="6B6B70F8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"1380, 8 сентября – Куликовская битва",</w:t>
      </w:r>
    </w:p>
    <w:p w14:paraId="13D9BB94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...</w:t>
      </w:r>
    </w:p>
    <w:p w14:paraId="22FDDC62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]</w:t>
      </w:r>
    </w:p>
    <w:p w14:paraId="7FFC573E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4. Стартовая команда</w:t>
      </w:r>
    </w:p>
    <w:p w14:paraId="0EABD5D8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 xml:space="preserve">Создаем обработчик для команды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/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start</w:t>
      </w:r>
      <w:proofErr w:type="spellEnd"/>
      <w:r w:rsidRPr="00F337A6">
        <w:rPr>
          <w:color w:val="222222"/>
          <w:sz w:val="28"/>
          <w:szCs w:val="28"/>
        </w:rPr>
        <w:t>, который приветствует пользователя и предлагает выбрать одно из действий: сохранить дату, проверить знания или узнать событие на сегодня.</w:t>
      </w:r>
    </w:p>
    <w:p w14:paraId="71377DBB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@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bot.message_handler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commands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=['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start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'])</w:t>
      </w:r>
    </w:p>
    <w:p w14:paraId="78DF6CF6" w14:textId="6CC86857" w:rsidR="00CE60E4" w:rsidRPr="00F337A6" w:rsidRDefault="00CE60E4" w:rsidP="00B64391">
      <w:pPr>
        <w:pStyle w:val="HTML"/>
        <w:tabs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def</w:t>
      </w:r>
      <w:proofErr w:type="spellEnd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start(message):</w:t>
      </w:r>
      <w:r w:rsidR="00B64391"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ab/>
      </w:r>
      <w:r w:rsidR="00B64391"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ab/>
      </w:r>
      <w:r w:rsidR="00B64391"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ab/>
      </w:r>
    </w:p>
    <w:p w14:paraId="2E64074A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lastRenderedPageBreak/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welcome_msg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"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Привет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!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Я твой учитель по истории. Для начала, выбери действие, отправив соответствующую команду."</w:t>
      </w:r>
    </w:p>
    <w:p w14:paraId="4E786757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bot.send_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message.chat.id,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welcome_msg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)</w:t>
      </w:r>
    </w:p>
    <w:p w14:paraId="7C215D0D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</w:p>
    <w:p w14:paraId="26FBC3DF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markup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types.ReplyKeyboardMarkup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resize_keyboard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=True)</w:t>
      </w:r>
    </w:p>
    <w:p w14:paraId="2395F723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markup.add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types.KeyboardButton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("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Сохранить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изученную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дату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"),</w:t>
      </w:r>
    </w:p>
    <w:p w14:paraId="4B36CB3D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       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types.KeyboardButton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("Проверить свои знания"),</w:t>
      </w:r>
    </w:p>
    <w:p w14:paraId="101FAE9E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       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types.KeyboardButton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("Событие на сегодня"))</w:t>
      </w:r>
    </w:p>
    <w:p w14:paraId="2A7A9381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bot.send_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message.chat.id, "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Что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ты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хочешь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сделать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?",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reply_markup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=markup)</w:t>
      </w:r>
    </w:p>
    <w:p w14:paraId="3B7986DE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5. Сохранение изученных дат</w:t>
      </w:r>
    </w:p>
    <w:p w14:paraId="4037C5AB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>Добавляем обработчик, который позволяет пользователю вводить изученные даты и сохранять их. Пользователь может вводить даты в определенном формате и завершить ввод, написав "стоп".</w:t>
      </w:r>
    </w:p>
    <w:p w14:paraId="36A714DA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@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bot.message_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handler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func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=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lambda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message.text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== "Сохранить изученную дату")</w:t>
      </w:r>
    </w:p>
    <w:p w14:paraId="42D7BFF8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def</w:t>
      </w:r>
      <w:proofErr w:type="spellEnd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save_learned_date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(message):</w:t>
      </w:r>
    </w:p>
    <w:p w14:paraId="69EC5F96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msg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=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bot.send_message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(message.chat.id, "Введите дату и событие, которое вы изучили (формат: 'ГГГГ – Событие'). Введите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'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стоп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'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для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завершения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:")</w:t>
      </w:r>
    </w:p>
    <w:p w14:paraId="2C1BFD2C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bot.register_next_step_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handler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msg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,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process_learned_date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)</w:t>
      </w:r>
    </w:p>
    <w:p w14:paraId="48CC483E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6. Проверка знаний</w:t>
      </w:r>
    </w:p>
    <w:p w14:paraId="5FFC4265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>Создаем обработчик для проверки знаний пользователя. Здесь пользователь указывает, сколько дат он хочет повторить, и бот случайным образом выбирает несколько изученных дат для тестирования.</w:t>
      </w:r>
    </w:p>
    <w:p w14:paraId="6B8C0EA8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@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bot.message_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handler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func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=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lambda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message.text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== "Проверить свои знания")</w:t>
      </w:r>
    </w:p>
    <w:p w14:paraId="771B276F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def</w:t>
      </w:r>
      <w:proofErr w:type="spellEnd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test_user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(message):</w:t>
      </w:r>
    </w:p>
    <w:p w14:paraId="67C4B672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if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not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learned_dates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:</w:t>
      </w:r>
    </w:p>
    <w:p w14:paraId="00982DA0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lastRenderedPageBreak/>
        <w:t xml:space="preserve">    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bot.send_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message.chat.id, "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У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вас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ещё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нет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изученных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дат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.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Пожалуйста, сохраните изученные даты сначала.")</w:t>
      </w:r>
    </w:p>
    <w:p w14:paraId="691B106A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return</w:t>
      </w:r>
      <w:proofErr w:type="spellEnd"/>
    </w:p>
    <w:p w14:paraId="4E51A2AD" w14:textId="77777777" w:rsidR="00CE60E4" w:rsidRPr="00F337A6" w:rsidRDefault="00CE60E4" w:rsidP="00CE60E4">
      <w:pPr>
        <w:pStyle w:val="HTML"/>
        <w:spacing w:line="360" w:lineRule="auto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</w:p>
    <w:p w14:paraId="2CDAA8EE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msg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=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bot.send_message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(message.chat.id, "Сколько дат вы хотите повторить?")</w:t>
      </w:r>
    </w:p>
    <w:p w14:paraId="5B8F8362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bot.register_next_step_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handler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msg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,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ask_user_for_test_count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)</w:t>
      </w:r>
    </w:p>
    <w:p w14:paraId="2BB02709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7. Событие на сегодня</w:t>
      </w:r>
    </w:p>
    <w:p w14:paraId="1FD65558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 xml:space="preserve">Бот также предоставляет пользователю информацию о значимом событии, которое произошло в этот день. Реализовано с использованием модуля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datetime</w:t>
      </w:r>
      <w:proofErr w:type="spellEnd"/>
      <w:r w:rsidRPr="00F337A6">
        <w:rPr>
          <w:color w:val="222222"/>
          <w:sz w:val="28"/>
          <w:szCs w:val="28"/>
        </w:rPr>
        <w:t>.</w:t>
      </w:r>
    </w:p>
    <w:p w14:paraId="7C94D8F9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@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bot.message_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handler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func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=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lambda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message.text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 xml:space="preserve"> == "Событие на сегодня")</w:t>
      </w:r>
    </w:p>
    <w:p w14:paraId="7554B7A6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def</w:t>
      </w:r>
      <w:proofErr w:type="spellEnd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get_daily_event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(message):</w:t>
      </w:r>
    </w:p>
    <w:p w14:paraId="4E164A6C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today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datetime.date.today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()</w:t>
      </w:r>
    </w:p>
    <w:p w14:paraId="4831F976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day_of_year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</w:t>
      </w: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today.timetuple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).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tm_yday</w:t>
      </w:r>
      <w:proofErr w:type="spellEnd"/>
    </w:p>
    <w:p w14:paraId="403BF0BE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event_index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day_of_year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% </w:t>
      </w: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len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events)</w:t>
      </w:r>
    </w:p>
    <w:p w14:paraId="568F90CC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daily_event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= 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events[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event_index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]</w:t>
      </w:r>
    </w:p>
    <w:p w14:paraId="5CB2D1E7" w14:textId="77777777" w:rsidR="00CE60E4" w:rsidRPr="00F337A6" w:rsidRDefault="00CE60E4" w:rsidP="00CE60E4">
      <w:pPr>
        <w:pStyle w:val="HTML"/>
        <w:spacing w:line="360" w:lineRule="auto"/>
        <w:ind w:left="708"/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  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bot.send_</w:t>
      </w:r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message.chat.id, f"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Событие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на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сегодня</w:t>
      </w:r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: {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daily_event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}")</w:t>
      </w:r>
    </w:p>
    <w:p w14:paraId="532B650E" w14:textId="77777777" w:rsidR="00CE60E4" w:rsidRPr="00F337A6" w:rsidRDefault="00CE60E4" w:rsidP="00CE60E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8. Запуск бота</w:t>
      </w:r>
    </w:p>
    <w:p w14:paraId="42D0B7A2" w14:textId="77777777" w:rsidR="00CE60E4" w:rsidRPr="00F337A6" w:rsidRDefault="00CE60E4" w:rsidP="00CE60E4">
      <w:pPr>
        <w:pStyle w:val="a3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 w:rsidRPr="00F337A6">
        <w:rPr>
          <w:color w:val="222222"/>
          <w:sz w:val="28"/>
          <w:szCs w:val="28"/>
        </w:rPr>
        <w:t xml:space="preserve">В заключение, запускаем бота, используя </w:t>
      </w:r>
      <w:proofErr w:type="spell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bot.polling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</w:rPr>
        <w:t>()</w:t>
      </w:r>
      <w:r w:rsidRPr="00F337A6">
        <w:rPr>
          <w:color w:val="222222"/>
          <w:sz w:val="28"/>
          <w:szCs w:val="28"/>
        </w:rPr>
        <w:t>, что позволяет боту постоянно получать и обрабатывать сообщения от пользователей.</w:t>
      </w:r>
    </w:p>
    <w:p w14:paraId="2B48C0F9" w14:textId="3E98F88C" w:rsidR="00CE60E4" w:rsidRPr="00F337A6" w:rsidRDefault="00CE60E4" w:rsidP="00CE60E4">
      <w:pPr>
        <w:pStyle w:val="HTML"/>
        <w:spacing w:line="360" w:lineRule="auto"/>
        <w:ind w:left="708"/>
        <w:rPr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spellStart"/>
      <w:proofErr w:type="gramStart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bot.polling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(</w:t>
      </w:r>
      <w:proofErr w:type="spellStart"/>
      <w:proofErr w:type="gram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none_stop</w:t>
      </w:r>
      <w:proofErr w:type="spellEnd"/>
      <w:r w:rsidRPr="00F337A6">
        <w:rPr>
          <w:rStyle w:val="HTML1"/>
          <w:rFonts w:ascii="Times New Roman" w:hAnsi="Times New Roman" w:cs="Times New Roman"/>
          <w:color w:val="222222"/>
          <w:sz w:val="28"/>
          <w:szCs w:val="28"/>
          <w:lang w:val="en-US"/>
        </w:rPr>
        <w:t>=True)</w:t>
      </w:r>
    </w:p>
    <w:p w14:paraId="08FF3045" w14:textId="54F68802" w:rsidR="00F30EE3" w:rsidRPr="00F337A6" w:rsidRDefault="00F30EE3" w:rsidP="004C04E6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27ABBB72" w14:textId="2D34233E" w:rsidR="00CE60E4" w:rsidRPr="00F337A6" w:rsidRDefault="00CE60E4" w:rsidP="004C04E6">
      <w:pPr>
        <w:pStyle w:val="2"/>
        <w:jc w:val="center"/>
        <w:rPr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</w:pPr>
      <w:bookmarkStart w:id="5" w:name="_Toc189583226"/>
      <w:r w:rsidRPr="00F337A6">
        <w:rPr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Хостинг бота</w:t>
      </w:r>
      <w:bookmarkEnd w:id="5"/>
    </w:p>
    <w:p w14:paraId="04EF151C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Я перенесла бота на хостинг по следующему алгоритму.</w:t>
      </w:r>
    </w:p>
    <w:p w14:paraId="63098838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1. Получение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токена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-бота:</w:t>
      </w:r>
    </w:p>
    <w:p w14:paraId="7FBBBD42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lastRenderedPageBreak/>
        <w:t xml:space="preserve">Процесс получения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токена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бота максимально упрощен, так как существует множество инструкций на эту тему. Основные шаги:</w:t>
      </w:r>
    </w:p>
    <w:p w14:paraId="605882E9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Найти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BotFather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.</w:t>
      </w:r>
    </w:p>
    <w:p w14:paraId="3EA32140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Зарегистрировать нового бота через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BotFather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.</w:t>
      </w:r>
    </w:p>
    <w:p w14:paraId="133F70B7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Выбрать имя для бота.</w:t>
      </w:r>
    </w:p>
    <w:p w14:paraId="03D3D581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Получить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, который выглядит примерно так: </w:t>
      </w:r>
      <w:proofErr w:type="gramStart"/>
      <w:r w:rsidRPr="00F337A6">
        <w:rPr>
          <w:rFonts w:ascii="Times New Roman" w:hAnsi="Times New Roman" w:cs="Times New Roman"/>
          <w:sz w:val="28"/>
          <w:szCs w:val="28"/>
        </w:rPr>
        <w:t>127466748171:HJfwijfw</w:t>
      </w:r>
      <w:proofErr w:type="gramEnd"/>
      <w:r w:rsidRPr="00F337A6">
        <w:rPr>
          <w:rFonts w:ascii="Times New Roman" w:hAnsi="Times New Roman" w:cs="Times New Roman"/>
          <w:sz w:val="28"/>
          <w:szCs w:val="28"/>
        </w:rPr>
        <w:t>88jf32lc9FHjwpfkfgwerhjf.</w:t>
      </w:r>
    </w:p>
    <w:p w14:paraId="70B2721A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2. Создание проекта на Repl.it:</w:t>
      </w:r>
    </w:p>
    <w:p w14:paraId="08D05126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Зарегистрироваться на платформе Repl.it.</w:t>
      </w:r>
    </w:p>
    <w:p w14:paraId="3AC5E277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Создать новый проект, выбрав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в качестве языка программирования.</w:t>
      </w:r>
    </w:p>
    <w:p w14:paraId="548DC9E5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3. Написание кода бота (файл main.py):</w:t>
      </w:r>
    </w:p>
    <w:p w14:paraId="5E8727C9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В созданном проекте необходимо разместить файл main.py, который будет содержать основной код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-бота.</w:t>
      </w:r>
    </w:p>
    <w:p w14:paraId="020E42CF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Установка библиотеки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pytelegrambotapi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:</w:t>
      </w:r>
    </w:p>
    <w:p w14:paraId="7825AB2E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Используйте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pip.main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(['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install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', '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pytelegrambotapi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']) для установки необходимой библиотеки. Важно сначала импортировать модуль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pip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.  Этот шаг необходим для взаимодействия с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API.</w:t>
      </w:r>
    </w:p>
    <w:p w14:paraId="5824F574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Реализация логики </w:t>
      </w:r>
      <w:proofErr w:type="gramStart"/>
      <w:r w:rsidRPr="00F337A6">
        <w:rPr>
          <w:rFonts w:ascii="Times New Roman" w:hAnsi="Times New Roman" w:cs="Times New Roman"/>
          <w:sz w:val="28"/>
          <w:szCs w:val="28"/>
        </w:rPr>
        <w:t>бота:  В</w:t>
      </w:r>
      <w:proofErr w:type="gramEnd"/>
      <w:r w:rsidRPr="00F337A6">
        <w:rPr>
          <w:rFonts w:ascii="Times New Roman" w:hAnsi="Times New Roman" w:cs="Times New Roman"/>
          <w:sz w:val="28"/>
          <w:szCs w:val="28"/>
        </w:rPr>
        <w:t xml:space="preserve"> main.py пишется код, обрабатывающий входящие сообщения, отправляющий ответы и выполняющий другие необходимые действия. Этот код использует полученный ранее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для аутентификации и подключения к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 API.</w:t>
      </w:r>
    </w:p>
    <w:p w14:paraId="1CE949B8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4. Создание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-сервера (файл background.py):</w:t>
      </w:r>
    </w:p>
    <w:p w14:paraId="3CBDE4DF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 xml:space="preserve">Для поддержания работоспособности бота на Repl.it необходимо создать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-сервер.</w:t>
      </w:r>
    </w:p>
    <w:p w14:paraId="5C020E5C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t>Создать новый файл с именем background.py в проекте Repl.it.</w:t>
      </w:r>
    </w:p>
    <w:p w14:paraId="55EDC6F9" w14:textId="77777777" w:rsidR="00B64391" w:rsidRPr="00F337A6" w:rsidRDefault="00B64391" w:rsidP="00B643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7A6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Необходимость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337A6">
        <w:rPr>
          <w:rFonts w:ascii="Times New Roman" w:hAnsi="Times New Roman" w:cs="Times New Roman"/>
          <w:sz w:val="28"/>
          <w:szCs w:val="28"/>
        </w:rPr>
        <w:t>сервера:  Бесплатная</w:t>
      </w:r>
      <w:proofErr w:type="gramEnd"/>
      <w:r w:rsidRPr="00F337A6">
        <w:rPr>
          <w:rFonts w:ascii="Times New Roman" w:hAnsi="Times New Roman" w:cs="Times New Roman"/>
          <w:sz w:val="28"/>
          <w:szCs w:val="28"/>
        </w:rPr>
        <w:t xml:space="preserve"> версия Repl.it автоматически останавливает скрипт через 10-30 минут после закрытия вкладки браузера.  Активный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-сервер, получающий регулярные запросы, предотвращает это, обеспечивая постоянную работу бота. Мне не удалось создать </w:t>
      </w:r>
      <w:proofErr w:type="spellStart"/>
      <w:r w:rsidRPr="00F337A6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 xml:space="preserve">- сервер, поэтому бот требует постоянного перезапуска на </w:t>
      </w:r>
      <w:proofErr w:type="spellStart"/>
      <w:r w:rsidRPr="00F337A6">
        <w:rPr>
          <w:rFonts w:ascii="Times New Roman" w:hAnsi="Times New Roman" w:cs="Times New Roman"/>
          <w:sz w:val="28"/>
          <w:szCs w:val="28"/>
          <w:lang w:val="en-US"/>
        </w:rPr>
        <w:t>Repl</w:t>
      </w:r>
      <w:proofErr w:type="spellEnd"/>
      <w:r w:rsidRPr="00F337A6">
        <w:rPr>
          <w:rFonts w:ascii="Times New Roman" w:hAnsi="Times New Roman" w:cs="Times New Roman"/>
          <w:sz w:val="28"/>
          <w:szCs w:val="28"/>
        </w:rPr>
        <w:t>.</w:t>
      </w:r>
      <w:r w:rsidRPr="00F337A6">
        <w:rPr>
          <w:rFonts w:ascii="Times New Roman" w:hAnsi="Times New Roman" w:cs="Times New Roman"/>
          <w:sz w:val="28"/>
          <w:szCs w:val="28"/>
          <w:lang w:val="en-US"/>
        </w:rPr>
        <w:t>it</w:t>
      </w:r>
    </w:p>
    <w:p w14:paraId="5A86A116" w14:textId="1560A720" w:rsidR="001E1654" w:rsidRPr="00F337A6" w:rsidRDefault="001E1654" w:rsidP="001E1654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27619B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</w:rPr>
        <w:t xml:space="preserve"> 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import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os</w:t>
      </w:r>
      <w:proofErr w:type="spellEnd"/>
    </w:p>
    <w:p w14:paraId="27C45ED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337A6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background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import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keep_alive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#импорт функции для поддержки работоспособности</w:t>
      </w:r>
    </w:p>
    <w:p w14:paraId="33761E4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import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pip</w:t>
      </w:r>
    </w:p>
    <w:p w14:paraId="5574D6B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pip.main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['install', '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pytelegrambotapi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'])</w:t>
      </w:r>
    </w:p>
    <w:p w14:paraId="7E5E48E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import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telebot</w:t>
      </w:r>
      <w:proofErr w:type="spellEnd"/>
    </w:p>
    <w:p w14:paraId="021EB92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import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random</w:t>
      </w:r>
    </w:p>
    <w:p w14:paraId="6FB0F54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from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datetime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import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datetime</w:t>
      </w:r>
      <w:proofErr w:type="spellEnd"/>
    </w:p>
    <w:p w14:paraId="72BEEA9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13B1B3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telebot.TeleBot('7769949509:AAE0yKjaAdajHOYp7q8lMVAF2wd4-DkX1wk')</w:t>
      </w:r>
    </w:p>
    <w:p w14:paraId="7390F8C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BA3FF2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# Список событий</w:t>
      </w:r>
    </w:p>
    <w:p w14:paraId="7D80122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events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 [</w:t>
      </w:r>
    </w:p>
    <w:p w14:paraId="3545F2C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"IX век – поход Руси на Константинополь",</w:t>
      </w:r>
    </w:p>
    <w:p w14:paraId="577ECF1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"862 – «Призвание» Рюрика",</w:t>
      </w:r>
    </w:p>
    <w:p w14:paraId="36DCBF8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"882 – захват Олегом Киева",</w:t>
      </w:r>
    </w:p>
    <w:p w14:paraId="4DABE9F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"907 – поход Олега на Константинополь",</w:t>
      </w:r>
    </w:p>
    <w:p w14:paraId="573B9FB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"911 – договор Руси с Византией",</w:t>
      </w:r>
    </w:p>
    <w:p w14:paraId="256B1A6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"941 – походы Игоря на Константинополь, договор Руси с Византией",</w:t>
      </w:r>
    </w:p>
    <w:p w14:paraId="18E0C2F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"964-972 – походы Святослава",</w:t>
      </w:r>
    </w:p>
    <w:p w14:paraId="01A4B75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"978-1015 – княжение Владимира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Святославича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в Киеве",</w:t>
      </w:r>
    </w:p>
    <w:p w14:paraId="2719E86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"988 – Крещение Руси",</w:t>
      </w:r>
    </w:p>
    <w:p w14:paraId="27F6B8C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"1016-1054 – Княжение Ярослава Мудрого",</w:t>
      </w:r>
    </w:p>
    <w:p w14:paraId="3F1B701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"XI век – Правда Русская (Краткая редакция)",</w:t>
      </w:r>
    </w:p>
    <w:p w14:paraId="1AA7F09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"1097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Любечский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съезд",</w:t>
      </w:r>
    </w:p>
    <w:p w14:paraId="37C6BFD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"1113-1125 – Княжение в Киеве Владимира Мономаха",</w:t>
      </w:r>
    </w:p>
    <w:p w14:paraId="5EBB01F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"1125-1132 – Княжение в Киеве Мстислава Великого",</w:t>
      </w:r>
    </w:p>
    <w:p w14:paraId="4747063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"XII век – «Повесть временных лет»",</w:t>
      </w:r>
    </w:p>
    <w:p w14:paraId="0AC57F1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"XII век – Правда Русская (Пространная редакция)",</w:t>
      </w:r>
    </w:p>
    <w:p w14:paraId="55AA31E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"1147 – первое упоминание Москвы",</w:t>
      </w:r>
    </w:p>
    <w:p w14:paraId="7D4A72B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"1185 – Поход Игоря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Святославича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на половцев",</w:t>
      </w:r>
    </w:p>
    <w:p w14:paraId="2C1FCEF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"1223 – Битва на р. Калке",</w:t>
      </w:r>
    </w:p>
    <w:p w14:paraId="5B53B69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"1237-1241 – завоевание Руси Монгольской империей",</w:t>
      </w:r>
    </w:p>
    <w:p w14:paraId="358FB48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"1240 – Невская битва",</w:t>
      </w:r>
    </w:p>
    <w:p w14:paraId="650DE02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"1242 – Ледовое побоище",</w:t>
      </w:r>
    </w:p>
    <w:p w14:paraId="605C559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"1242-1243 – Образование Золотой Орды",</w:t>
      </w:r>
    </w:p>
    <w:p w14:paraId="514B4DA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"1325-1340 – княжение Ивана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Калиты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.",</w:t>
      </w:r>
    </w:p>
    <w:p w14:paraId="50EEDF6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"1327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Антиордынское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восстание в Твери",</w:t>
      </w:r>
    </w:p>
    <w:p w14:paraId="76FE37A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"1337 – Столетняя война",</w:t>
      </w:r>
    </w:p>
    <w:p w14:paraId="11AAFB4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"1359-1389 – Княжение Дмитрия Донского",</w:t>
      </w:r>
    </w:p>
    <w:p w14:paraId="6777CB2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"1378 – Битва на р.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Воже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79B9A5F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"1380 – Куликовская битва",</w:t>
      </w:r>
    </w:p>
    <w:p w14:paraId="62216FF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"1382 – разорение Москвы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Тохтамышем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37D1323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"1389 – Битва на Косовом поле",</w:t>
      </w:r>
    </w:p>
    <w:p w14:paraId="6F805FD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"1389-1425 – княжение Василия I",</w:t>
      </w:r>
    </w:p>
    <w:p w14:paraId="2AEA931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"1395 – Разгром Золотой Орды Тимуром",</w:t>
      </w:r>
    </w:p>
    <w:p w14:paraId="041A22F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"1410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Грюнвальдская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битва",</w:t>
      </w:r>
    </w:p>
    <w:p w14:paraId="79BD15E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"1425-1453 – Междоусобная война в Московском княжестве",</w:t>
      </w:r>
    </w:p>
    <w:p w14:paraId="65FD4E0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"1425-1462 – Княжение Василия II",</w:t>
      </w:r>
    </w:p>
    <w:p w14:paraId="41A63A2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"1448 – Установление автокефалии Русской церкви",</w:t>
      </w:r>
    </w:p>
    <w:p w14:paraId="2112CAE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"1453 – окончание Столетней войны",</w:t>
      </w:r>
    </w:p>
    <w:p w14:paraId="68FFEC9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"1462-1505 – Княжение Ивана III",</w:t>
      </w:r>
    </w:p>
    <w:p w14:paraId="3D245EC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"1478 – Присоединение Новгородской земли к Москве",</w:t>
      </w:r>
    </w:p>
    <w:p w14:paraId="3754F72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"1480 – «Стояние» на р. Угре",</w:t>
      </w:r>
    </w:p>
    <w:p w14:paraId="519A342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"1485 – Присоединение Тверского великого княжества к Москве",</w:t>
      </w:r>
    </w:p>
    <w:p w14:paraId="23CEF98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"1497 – Принятие первого общерусского Судебника",</w:t>
      </w:r>
    </w:p>
    <w:p w14:paraId="5648AA6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"1505-1533 – Княжение Василия III",</w:t>
      </w:r>
    </w:p>
    <w:p w14:paraId="3CBF22B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"1533-1584 – Княжение (царствование) Ивана IV Васильевича Грозного.",</w:t>
      </w:r>
    </w:p>
    <w:p w14:paraId="0BA4924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"1533-1538 – Регентство Елены Глинской",</w:t>
      </w:r>
    </w:p>
    <w:p w14:paraId="438BF9D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"1547 – Принятие Иваном Грозным царского титула",</w:t>
      </w:r>
    </w:p>
    <w:p w14:paraId="6BFD983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"1549 – Первый Земский собор",</w:t>
      </w:r>
    </w:p>
    <w:p w14:paraId="7AC50BE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"1550 – Принятие Судебника",</w:t>
      </w:r>
    </w:p>
    <w:p w14:paraId="7467B23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"1552 – Взятие русскими войсками Казани",</w:t>
      </w:r>
    </w:p>
    <w:p w14:paraId="492C61C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"1556 – Присоединение к России Астраханского ханства",</w:t>
      </w:r>
    </w:p>
    <w:p w14:paraId="46AF4CD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"1556 – отмена кормлений",</w:t>
      </w:r>
    </w:p>
    <w:p w14:paraId="4E235CC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"1558-1583 – Ливонская война",</w:t>
      </w:r>
    </w:p>
    <w:p w14:paraId="3DABDAA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"1565-1572 – Опричнина",</w:t>
      </w:r>
    </w:p>
    <w:p w14:paraId="04EFD24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"1589 – учреждение в России патриаршества",</w:t>
      </w:r>
    </w:p>
    <w:p w14:paraId="7F6365B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"1598-1605 – царствование Бориса Годунова",</w:t>
      </w:r>
    </w:p>
    <w:p w14:paraId="234292A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"XVII век – Смута в России",</w:t>
      </w:r>
    </w:p>
    <w:p w14:paraId="4C00AA5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"1605-1606 – правление Лжедмитрия I.",</w:t>
      </w:r>
    </w:p>
    <w:p w14:paraId="5094BD9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"1606-1610 – Царствование Василия Шуйского",</w:t>
      </w:r>
    </w:p>
    <w:p w14:paraId="753A948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"1606-1607 – Восстание Ивана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Болотникова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6361329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"1607-1610 – движение Лжедмитрия II.",</w:t>
      </w:r>
    </w:p>
    <w:p w14:paraId="22DDECF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"1611-1612 – I и II Ополчения. Освобождение Москвы.",</w:t>
      </w:r>
    </w:p>
    <w:p w14:paraId="36D8CF7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"1613-1645 – Царствование Михаила Федоровича",</w:t>
      </w:r>
    </w:p>
    <w:p w14:paraId="369B0AB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"1617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Столбовский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 со Швецией",</w:t>
      </w:r>
    </w:p>
    <w:p w14:paraId="74F751E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"1618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Деулинское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перемирие с Речью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Посполитой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4F0D8D3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"1632-1634 – Смоленская война",</w:t>
      </w:r>
    </w:p>
    <w:p w14:paraId="55F04F4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"1645-1676 – царствование Алексея Михайловича",</w:t>
      </w:r>
    </w:p>
    <w:p w14:paraId="7F1E22C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"1648 – Соляной бунт в Москве",</w:t>
      </w:r>
    </w:p>
    <w:p w14:paraId="4228C07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"1648 – Поход Семена Дежнева",</w:t>
      </w:r>
    </w:p>
    <w:p w14:paraId="306BD05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"1649 – принятие Соборного Уложения. Оформление крепостного права в центральных регионах страны",</w:t>
      </w:r>
    </w:p>
    <w:p w14:paraId="3325A92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"1649-1653 – походы Ерофея Хабарова",</w:t>
      </w:r>
    </w:p>
    <w:p w14:paraId="46D5F79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"1653 – реформы патриарха Никона, начало церковного раскола",</w:t>
      </w:r>
    </w:p>
    <w:p w14:paraId="1987E97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"1654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Переяславская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Рада. Переход под власть России Левобережной Украины",</w:t>
      </w:r>
    </w:p>
    <w:p w14:paraId="0E1562D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"1654-1667 – война с Речью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Посполитой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.",</w:t>
      </w:r>
    </w:p>
    <w:p w14:paraId="657E74D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"1656-1658 – война со Швецией.",</w:t>
      </w:r>
    </w:p>
    <w:p w14:paraId="3F54B9D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"1662 – Медный бунт",</w:t>
      </w:r>
    </w:p>
    <w:p w14:paraId="306B2CC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"1667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Андрусовское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перемирие",</w:t>
      </w:r>
    </w:p>
    <w:p w14:paraId="1AA096F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"1670-1672 – Восстание Степана Разина",</w:t>
      </w:r>
    </w:p>
    <w:p w14:paraId="1DCB898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"1676-1682 – царствование Федора Алексеевича.",</w:t>
      </w:r>
    </w:p>
    <w:p w14:paraId="24688C3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"1682 – 'Славянская революция' в Англии",</w:t>
      </w:r>
    </w:p>
    <w:p w14:paraId="59D7D0F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"1682-1725 – царствование Петра I (до 1696 г. совместно с Иваном V)",</w:t>
      </w:r>
    </w:p>
    <w:p w14:paraId="4778ED1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"1682-1689 – Правление царевны Софьи",</w:t>
      </w:r>
    </w:p>
    <w:p w14:paraId="052CAF9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"1682 – Восстания стрельцов",</w:t>
      </w:r>
    </w:p>
    <w:p w14:paraId="1E59606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"1686 – Вечный мир с Речью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Посполитой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65D4A88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"1687 – Основание Славяно-греко-латинской академии в Москве",</w:t>
      </w:r>
    </w:p>
    <w:p w14:paraId="2A535EE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"1687 – Крымские походы",</w:t>
      </w:r>
    </w:p>
    <w:p w14:paraId="5B6D6FE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"1689 – Нерчинский договор с Китаем",</w:t>
      </w:r>
    </w:p>
    <w:p w14:paraId="106BE26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"1695 – Азовские походы",</w:t>
      </w:r>
    </w:p>
    <w:p w14:paraId="15D8E38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"1697-1698 – Великое посольство",</w:t>
      </w:r>
    </w:p>
    <w:p w14:paraId="3C9CA92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"1700-1721 – Северная война",</w:t>
      </w:r>
    </w:p>
    <w:p w14:paraId="6111F61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"1700 – поражение под Нарвой",</w:t>
      </w:r>
    </w:p>
    <w:p w14:paraId="091B922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"1703 – Основание С.-Петербурга",</w:t>
      </w:r>
    </w:p>
    <w:p w14:paraId="01C3817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"1705-1706 – Восстание в Астрахани",</w:t>
      </w:r>
    </w:p>
    <w:p w14:paraId="4449B5A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"1707-1708 – Восстание Кондратия Булавина",</w:t>
      </w:r>
    </w:p>
    <w:p w14:paraId="5AC9925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"1708-1710 – учреждение губерний",</w:t>
      </w:r>
    </w:p>
    <w:p w14:paraId="020014F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"1708 – Битва при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д.Лесной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582FDBE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"1709 – Полтавская битва",</w:t>
      </w:r>
    </w:p>
    <w:p w14:paraId="3F1521C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"1711 – учреждение Сената;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Прутский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поход",</w:t>
      </w:r>
    </w:p>
    <w:p w14:paraId="28BD20B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"1714 – указ о единонаследии",</w:t>
      </w:r>
    </w:p>
    <w:p w14:paraId="7A9BDA8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"1714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Гангутское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сражение",</w:t>
      </w:r>
    </w:p>
    <w:p w14:paraId="481B37A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"1715-1774 - правление Людовика XV во Франции",</w:t>
      </w:r>
    </w:p>
    <w:p w14:paraId="5733980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"1718-1721 – учреждение коллегий",</w:t>
      </w:r>
    </w:p>
    <w:p w14:paraId="715C168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"1718-1724 – проведение подушной переписи и первой ревизии",</w:t>
      </w:r>
    </w:p>
    <w:p w14:paraId="74D894D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"1720 – сражение у о.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Гренгам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33D3536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"1721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Ништадтский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мир",</w:t>
      </w:r>
    </w:p>
    <w:p w14:paraId="4D325E2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"1721 – провозглашение России империей",</w:t>
      </w:r>
    </w:p>
    <w:p w14:paraId="20537EB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"1722 – введение Табели о рангах",</w:t>
      </w:r>
    </w:p>
    <w:p w14:paraId="3E3156A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"1722-1723 – Каспийский (Персидский) поход",</w:t>
      </w:r>
    </w:p>
    <w:p w14:paraId="05D5F72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"1725 – учреждение Академии наук в Петербурге",</w:t>
      </w:r>
    </w:p>
    <w:p w14:paraId="7C7816C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"1725-1727 – Правление Екатерины I",</w:t>
      </w:r>
    </w:p>
    <w:p w14:paraId="260F525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"1727-1730 – правление Петра II",</w:t>
      </w:r>
    </w:p>
    <w:p w14:paraId="34D6E9B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"1730-1740 – правление Анны Иоанновны",</w:t>
      </w:r>
    </w:p>
    <w:p w14:paraId="33CFD81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"1741-1761 – правление Елизаветы Петровны",</w:t>
      </w:r>
    </w:p>
    <w:p w14:paraId="47A2757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"1756-1763 – Семилетняя война",</w:t>
      </w:r>
    </w:p>
    <w:p w14:paraId="3E8191D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"1761-1762 – Правление Петра III",</w:t>
      </w:r>
    </w:p>
    <w:p w14:paraId="0BC52B7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"1762 – Манифест о вольности дворянской",</w:t>
      </w:r>
    </w:p>
    <w:p w14:paraId="2620605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"1762-1796 – правление Екатерины II",</w:t>
      </w:r>
    </w:p>
    <w:p w14:paraId="431C149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"1769-1774 – Русско-турецкая война",</w:t>
      </w:r>
    </w:p>
    <w:p w14:paraId="274DABE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"1770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Чесменское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сражение",</w:t>
      </w:r>
    </w:p>
    <w:p w14:paraId="69C9BE9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"1770 – сражение при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Кагуле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7BA0E39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"1773-1775 – Восстание Емельяна Пугачёва",</w:t>
      </w:r>
    </w:p>
    <w:p w14:paraId="66472D8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"1773 – 'Бостонское чаепитие'",</w:t>
      </w:r>
    </w:p>
    <w:p w14:paraId="53AA9DF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"1774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Кючук-Кайнарджийский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 с Османской империей",</w:t>
      </w:r>
    </w:p>
    <w:p w14:paraId="537BB5B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"1775 – Начало губернской реформы",</w:t>
      </w:r>
    </w:p>
    <w:p w14:paraId="4BF83B2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"1776 – принятие декларации в США",</w:t>
      </w:r>
    </w:p>
    <w:p w14:paraId="0D01133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"1783 – Присоединение Крыма к России",</w:t>
      </w:r>
    </w:p>
    <w:p w14:paraId="7D4A0D1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"1785 – Жалованные грамоты дворянству и городам",</w:t>
      </w:r>
    </w:p>
    <w:p w14:paraId="1CE5712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"1787-1791 – Русско-турецкая война",</w:t>
      </w:r>
    </w:p>
    <w:p w14:paraId="2933467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"1787 – принятие Конституции в США",</w:t>
      </w:r>
    </w:p>
    <w:p w14:paraId="2F23979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"1789 – начало революции во Франции",</w:t>
      </w:r>
    </w:p>
    <w:p w14:paraId="037AD9C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"1796-1801 – правление Павла I",</w:t>
      </w:r>
    </w:p>
    <w:p w14:paraId="1B00F53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"1799 – Итальянский и Швейцарский походы русской армии",</w:t>
      </w:r>
    </w:p>
    <w:p w14:paraId="0ECD187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"1801-1825 – Правление Александра I",</w:t>
      </w:r>
    </w:p>
    <w:p w14:paraId="6D30C8B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"1804 – провозглашение Наполеона императором Франции",</w:t>
      </w:r>
    </w:p>
    <w:p w14:paraId="039066B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"1805 – битва при Аустерлице",</w:t>
      </w:r>
    </w:p>
    <w:p w14:paraId="55C0BB9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"1807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Тильзитский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мир",</w:t>
      </w:r>
    </w:p>
    <w:p w14:paraId="5DEA670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"1810 – учреждение Государственного Совета",</w:t>
      </w:r>
    </w:p>
    <w:p w14:paraId="047F4E1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"1811 – учреждение Царскосельского лицея",</w:t>
      </w:r>
    </w:p>
    <w:p w14:paraId="22E373F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"1812 – Бухарестский мир с Османской империей",</w:t>
      </w:r>
    </w:p>
    <w:p w14:paraId="0AE499A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"1812 – Отечественная война",</w:t>
      </w:r>
    </w:p>
    <w:p w14:paraId="7EE6999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"1812 – Бородинская битва",</w:t>
      </w:r>
    </w:p>
    <w:p w14:paraId="6F9F297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"1813-1814 – Заграничные походы русской армии",</w:t>
      </w:r>
    </w:p>
    <w:p w14:paraId="4806C4E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"1813 – битва при Лейпциге",</w:t>
      </w:r>
    </w:p>
    <w:p w14:paraId="46BD73F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"1814 – свержение Наполеона",</w:t>
      </w:r>
    </w:p>
    <w:p w14:paraId="6D16A99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"1815 – Венский конгресс",</w:t>
      </w:r>
    </w:p>
    <w:p w14:paraId="1974DE0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"1817-1864 – война на Северном Кавказе",</w:t>
      </w:r>
    </w:p>
    <w:p w14:paraId="3377444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"1821 – образование Северного и Южного обществ",</w:t>
      </w:r>
    </w:p>
    <w:p w14:paraId="01825FE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"1823 – провозглашение доктрины Монро в США",</w:t>
      </w:r>
    </w:p>
    <w:p w14:paraId="01A62F8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"1824 – открытие Малого театра в Москве",</w:t>
      </w:r>
    </w:p>
    <w:p w14:paraId="5F795B1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"1825 – открытие Большого театра в Москве",</w:t>
      </w:r>
    </w:p>
    <w:p w14:paraId="4DA8E7B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"1825 – восстание декабристов на Сенатской площади",</w:t>
      </w:r>
    </w:p>
    <w:p w14:paraId="63CE655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"1825-1855 – годы правления Николая I",</w:t>
      </w:r>
    </w:p>
    <w:p w14:paraId="0011CEB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"1826 – открытие неевклидовой геометрии Н.И. Лобачевским",</w:t>
      </w:r>
    </w:p>
    <w:p w14:paraId="4633E06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"1828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Туркманчайский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 с Персией",</w:t>
      </w:r>
    </w:p>
    <w:p w14:paraId="4F33AEE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"1829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Адрианопольский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 с Османской империей",</w:t>
      </w:r>
    </w:p>
    <w:p w14:paraId="0CCA785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"1830 – революция во Франции",</w:t>
      </w:r>
    </w:p>
    <w:p w14:paraId="4E785F7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"1837-1841 – реформа управления государственными крестьянами П.Д. Киселева",</w:t>
      </w:r>
    </w:p>
    <w:p w14:paraId="7AF2AC8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"1853-1856 – Крымская война",</w:t>
      </w:r>
    </w:p>
    <w:p w14:paraId="4AD254A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"1856 – Парижский трактат",</w:t>
      </w:r>
    </w:p>
    <w:p w14:paraId="02070DD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"1861 – издание Манифеста об освобождении крестьян",</w:t>
      </w:r>
    </w:p>
    <w:p w14:paraId="63AAFC9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"1861-1865 – гражданская война в США",</w:t>
      </w:r>
    </w:p>
    <w:p w14:paraId="31AA41D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"1862 – учреждение Санкт-Петербургской консерватории",</w:t>
      </w:r>
    </w:p>
    <w:p w14:paraId="6BACE36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"1863-1864 – восстание в Польше",</w:t>
      </w:r>
    </w:p>
    <w:p w14:paraId="629C710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"1864 – судебная реформа",</w:t>
      </w:r>
    </w:p>
    <w:p w14:paraId="26AA1E7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"1864 – земская реформа",</w:t>
      </w:r>
    </w:p>
    <w:p w14:paraId="6760C40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"1866 – Учреждение Московской консерватории",</w:t>
      </w:r>
    </w:p>
    <w:p w14:paraId="064C3A5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"1868-1889 – революция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Мэйдзи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в Японии",</w:t>
      </w:r>
    </w:p>
    <w:p w14:paraId="356735F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"1869 – открытие периодического закона химических элементов Д.И. Менделеевым",</w:t>
      </w:r>
    </w:p>
    <w:p w14:paraId="538DD8B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"1870 – возникновение «Товарищества передвижных художественных выставок»",</w:t>
      </w:r>
    </w:p>
    <w:p w14:paraId="03C0913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"1870 – городская реформа",</w:t>
      </w:r>
    </w:p>
    <w:p w14:paraId="0D90D56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"1877-1878 – русско-турецкая война",</w:t>
      </w:r>
    </w:p>
    <w:p w14:paraId="0857E77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"1878 – Берлинский конгресс",</w:t>
      </w:r>
    </w:p>
    <w:p w14:paraId="2F57EDF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"1881 – убийство императора Александра II",</w:t>
      </w:r>
    </w:p>
    <w:p w14:paraId="5B51E55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"1881-1894 – годы правления Александра III",</w:t>
      </w:r>
    </w:p>
    <w:p w14:paraId="6FD9148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"1881 – издание «Положения о мерах к охранению государственного порядка и общественного спокойствия»",</w:t>
      </w:r>
    </w:p>
    <w:p w14:paraId="75F6310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"1884 – издание нового Университетского устава",</w:t>
      </w:r>
    </w:p>
    <w:p w14:paraId="00C492A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"1890 – издание нового Земского положения",</w:t>
      </w:r>
    </w:p>
    <w:p w14:paraId="103B86F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"1891-1892 – голод в России",</w:t>
      </w:r>
    </w:p>
    <w:p w14:paraId="56B540D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"1892 – создание Третьяковской галереи (1856)",</w:t>
      </w:r>
    </w:p>
    <w:p w14:paraId="02865E2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"1894 – заключение союза с Францией",</w:t>
      </w:r>
    </w:p>
    <w:p w14:paraId="77D6C3B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"1894-1917 – Правление Николая II",</w:t>
      </w:r>
    </w:p>
    <w:p w14:paraId="051E997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"1897 – введение золотого рубля",</w:t>
      </w:r>
    </w:p>
    <w:p w14:paraId="01F19F1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"1898 – образование Московского художественного театра (МХТ)",</w:t>
      </w:r>
    </w:p>
    <w:p w14:paraId="2D7094F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"1904-1905 – русско-японская война",</w:t>
      </w:r>
    </w:p>
    <w:p w14:paraId="531075C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«Кровавое воскресенье»",</w:t>
      </w:r>
    </w:p>
    <w:p w14:paraId="3982D87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Указ Об Укреплении Начал Веротерпимости",</w:t>
      </w:r>
    </w:p>
    <w:p w14:paraId="6BB7152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поражение русского флота в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Цусимском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сражении",</w:t>
      </w:r>
    </w:p>
    <w:p w14:paraId="69B3AE1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Манифест об учреждении законосовещательной Государственной думы",</w:t>
      </w:r>
    </w:p>
    <w:p w14:paraId="2D2BA83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заключение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Портсмутского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мира",</w:t>
      </w:r>
    </w:p>
    <w:p w14:paraId="7EE10E5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Всероссийская политическая забастовка",</w:t>
      </w:r>
    </w:p>
    <w:p w14:paraId="1AF0CB1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Высочайший Манифест о даровании свобод и учреждении Государственной думы",</w:t>
      </w:r>
    </w:p>
    <w:p w14:paraId="22AC324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вооруженное восстание в Москве",</w:t>
      </w:r>
    </w:p>
    <w:p w14:paraId="4312CB5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"1905 – закон о выборах в Государственную думу",</w:t>
      </w:r>
    </w:p>
    <w:p w14:paraId="430F2C0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"1906 – издание Основных государственных законов",</w:t>
      </w:r>
    </w:p>
    <w:p w14:paraId="381A0D6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"1906 – деятельность I Государственной думы",</w:t>
      </w:r>
    </w:p>
    <w:p w14:paraId="5A81B72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"1906 – начало аграрной реформы П.А. Столыпина",</w:t>
      </w:r>
    </w:p>
    <w:p w14:paraId="3D5B777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"1907 – деятельность второй Государственной думы",</w:t>
      </w:r>
    </w:p>
    <w:p w14:paraId="790290C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"1907 – издание избирательного закона",</w:t>
      </w:r>
    </w:p>
    <w:p w14:paraId="7278205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"1907 – окончательное оформление Антанты",</w:t>
      </w:r>
    </w:p>
    <w:p w14:paraId="057E917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"1907-1912 – работа III Государственной думы",</w:t>
      </w:r>
    </w:p>
    <w:p w14:paraId="63A02C1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"1912-1917 – Работа IV Государственной думы",</w:t>
      </w:r>
    </w:p>
    <w:p w14:paraId="12C7893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"1914-1918 – Первая мировая война",</w:t>
      </w:r>
    </w:p>
    <w:p w14:paraId="0BE7617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"1914 – объявление Германией войны России",</w:t>
      </w:r>
    </w:p>
    <w:p w14:paraId="4693CAD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"1915 – образование Прогрессивного блока",</w:t>
      </w:r>
    </w:p>
    <w:p w14:paraId="2ED91FB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"1916 – «Брусиловский прорыв»",</w:t>
      </w:r>
    </w:p>
    <w:p w14:paraId="5AA2EDF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расстрел демонстрации на Знаменской площади Петрограда, переход части воинских частей на сторону восставших",</w:t>
      </w:r>
    </w:p>
    <w:p w14:paraId="378F52C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формирование Временного Комитета Государственной думы",</w:t>
      </w:r>
    </w:p>
    <w:p w14:paraId="10676B6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отречение Николая II.",</w:t>
      </w:r>
    </w:p>
    <w:p w14:paraId="6A90BA8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провозглашение России республикой",</w:t>
      </w:r>
    </w:p>
    <w:p w14:paraId="4D50413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Великая российская революция",</w:t>
      </w:r>
    </w:p>
    <w:p w14:paraId="1AE24D4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"1917-1922 – Период Гражданской войны",</w:t>
      </w:r>
    </w:p>
    <w:p w14:paraId="76BB20B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Февральский переворот и падение монархии",</w:t>
      </w:r>
    </w:p>
    <w:p w14:paraId="03E1EAD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Октябрьский (большевистский) переворот",</w:t>
      </w:r>
    </w:p>
    <w:p w14:paraId="0CFBDB8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Создание СНК",</w:t>
      </w:r>
    </w:p>
    <w:p w14:paraId="3522A41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Принятие Декларации прав народов России",</w:t>
      </w:r>
    </w:p>
    <w:p w14:paraId="0CFCCC9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 – Создание ВЧК при СНК",</w:t>
      </w:r>
    </w:p>
    <w:p w14:paraId="59424B7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"1917 – Создание Высшего совета народного хозяйства (ВСНХ)",</w:t>
      </w:r>
    </w:p>
    <w:p w14:paraId="5F57244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Учредительное собрание",</w:t>
      </w:r>
    </w:p>
    <w:p w14:paraId="2D1762C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Создание регулярной Красной Армии",</w:t>
      </w:r>
    </w:p>
    <w:p w14:paraId="7536365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Подписание большевиками Брестского мира с Германией и выход из Первой мировой войны",</w:t>
      </w:r>
    </w:p>
    <w:p w14:paraId="3BCFF96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Восстание чехословацкого корпуса, начало широкомасштабной гражданской войны в России",</w:t>
      </w:r>
    </w:p>
    <w:p w14:paraId="349FD50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Восстание левых эсеров",</w:t>
      </w:r>
    </w:p>
    <w:p w14:paraId="72BC945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принятие первой советской конституции России",</w:t>
      </w:r>
    </w:p>
    <w:p w14:paraId="4793677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объявление красного террора",</w:t>
      </w:r>
    </w:p>
    <w:p w14:paraId="7CF4C09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"1918 – свержение Директории и установление диктатуры А. Колчака",</w:t>
      </w:r>
    </w:p>
    <w:p w14:paraId="548DD0A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"1919 – наступление белой армии под командованием Деникина",</w:t>
      </w:r>
    </w:p>
    <w:p w14:paraId="5F896D8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"1919-1920 – общее наступление РККА против белых армий",</w:t>
      </w:r>
    </w:p>
    <w:p w14:paraId="363CBBD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 – занятие Красной армией Азербайджана, Армении, Хивы и Бухары",</w:t>
      </w:r>
    </w:p>
    <w:p w14:paraId="52FF56D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 – заключение Советской Россией мирных договоров с Литвой, Латвией и Эстонией",</w:t>
      </w:r>
    </w:p>
    <w:p w14:paraId="28B2416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 – боевые действия в ходе советско-польской войны",</w:t>
      </w:r>
    </w:p>
    <w:p w14:paraId="5982FB9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 – разгром белой армии Врангеля в Крыму",</w:t>
      </w:r>
    </w:p>
    <w:p w14:paraId="10FA58B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"1921 – Рижский мир с Польшей",</w:t>
      </w:r>
    </w:p>
    <w:p w14:paraId="6F298F2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"1921 – занятие Красной армией Грузии",</w:t>
      </w:r>
    </w:p>
    <w:p w14:paraId="28650FD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"1920-1921 – Антоновское восстание",</w:t>
      </w:r>
    </w:p>
    <w:p w14:paraId="481CF0E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"1917-1924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В.И.Ленин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во главе страны",</w:t>
      </w:r>
    </w:p>
    <w:p w14:paraId="1952092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"1921 – восстание в Кронштадте",</w:t>
      </w:r>
    </w:p>
    <w:p w14:paraId="7B3540E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"1920-1921 – Тамбовское восстание",</w:t>
      </w:r>
    </w:p>
    <w:p w14:paraId="4508D3A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"1920 – принятие плана ГОЭЛРО",</w:t>
      </w:r>
    </w:p>
    <w:p w14:paraId="7EACD52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"1921 – переход к нэпу",</w:t>
      </w:r>
    </w:p>
    <w:p w14:paraId="477951E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"1921-1922 – Голод в советской России",</w:t>
      </w:r>
    </w:p>
    <w:p w14:paraId="144872D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"1922 – Договор в Рапалло",</w:t>
      </w:r>
    </w:p>
    <w:p w14:paraId="3A69C2F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"1922 – завершение гражданской войны на Дальнем востоке",</w:t>
      </w:r>
    </w:p>
    <w:p w14:paraId="0668A3E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"1922 – создание СССР",</w:t>
      </w:r>
    </w:p>
    <w:p w14:paraId="776443D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"1922-1924 - финансовая реформа",</w:t>
      </w:r>
    </w:p>
    <w:p w14:paraId="5C8B32B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"1923 – создание Госплана",</w:t>
      </w:r>
    </w:p>
    <w:p w14:paraId="6324BB4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"1924 – принятие Конституции СССР",</w:t>
      </w:r>
    </w:p>
    <w:p w14:paraId="133203E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"1924-1953 – И.В. Сталин во главе СССР",</w:t>
      </w:r>
    </w:p>
    <w:p w14:paraId="00CCEF6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"1924 – «Полоса признания СССР»",</w:t>
      </w:r>
    </w:p>
    <w:p w14:paraId="5109935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"1925 – начало разработки ежегодных народнохозяйственных планов",</w:t>
      </w:r>
    </w:p>
    <w:p w14:paraId="7765742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"1928-1929 – свёртывание нэпа",</w:t>
      </w:r>
    </w:p>
    <w:p w14:paraId="0A25C66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"1928 – Шахтинский процесс",</w:t>
      </w:r>
    </w:p>
    <w:p w14:paraId="6639F75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"1929 – принятие первого пятилетнего плана",</w:t>
      </w:r>
    </w:p>
    <w:p w14:paraId="58D3E50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"1928-1933 – первая пятилетка",</w:t>
      </w:r>
    </w:p>
    <w:p w14:paraId="5407395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"1934-1938 – вторая пятилетка",</w:t>
      </w:r>
    </w:p>
    <w:p w14:paraId="343027C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"1928-1932 – первая пятилетка",</w:t>
      </w:r>
    </w:p>
    <w:p w14:paraId="367307B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"1933-1937 – вторая пятилетка",</w:t>
      </w:r>
    </w:p>
    <w:p w14:paraId="75FAB13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"1929 – переход к сплошной коллективизации сельского хозяйства (год «великого перелома»)",</w:t>
      </w:r>
    </w:p>
    <w:p w14:paraId="2D6D99B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"1930 – ликвидация массовой безработицы, закрытие бирж труда",</w:t>
      </w:r>
    </w:p>
    <w:p w14:paraId="60AF02B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"1930-1935 – карточная система снабжения населения",</w:t>
      </w:r>
    </w:p>
    <w:p w14:paraId="3508A67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"1932 – введение паспортной системы",</w:t>
      </w:r>
    </w:p>
    <w:p w14:paraId="27E5DCB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"1932-1933 – голод в СССР",</w:t>
      </w:r>
    </w:p>
    <w:p w14:paraId="38525ED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"1936 – принятие новой Конституции СССР",</w:t>
      </w:r>
    </w:p>
    <w:p w14:paraId="4B0DDEB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"1937-1938 – пик массовых репрессий",</w:t>
      </w:r>
    </w:p>
    <w:p w14:paraId="6E26B0B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"1938 – конфликт на оз. Хасан",</w:t>
      </w:r>
    </w:p>
    <w:p w14:paraId="5D55E47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"1939 – конфликт на р. Халхин-Гол",</w:t>
      </w:r>
    </w:p>
    <w:p w14:paraId="432BC6C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"1939 – советско-германский договор о ненападении",</w:t>
      </w:r>
    </w:p>
    <w:p w14:paraId="0174EC8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"1939 – начало Второй мировой войны",</w:t>
      </w:r>
    </w:p>
    <w:p w14:paraId="7DA2A7A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"1939-1940 – советско-финская («зимняя») война",</w:t>
      </w:r>
    </w:p>
    <w:p w14:paraId="640746E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"1940 – вхождение прибалтийских государств в СССР",</w:t>
      </w:r>
    </w:p>
    <w:p w14:paraId="0637F3F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"1939-1945 – Вторая мировая война",</w:t>
      </w:r>
    </w:p>
    <w:p w14:paraId="2B983C9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"1941-1945 – Великая Отечественная война",</w:t>
      </w:r>
    </w:p>
    <w:p w14:paraId="0A58C36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создание Совета по эвакуации",</w:t>
      </w:r>
    </w:p>
    <w:p w14:paraId="0A4DCEE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Смоленское сражение",</w:t>
      </w:r>
    </w:p>
    <w:p w14:paraId="6607C83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начало блокады Ленинграда",</w:t>
      </w:r>
    </w:p>
    <w:p w14:paraId="5397C9D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начало битвы под Москвой",</w:t>
      </w:r>
    </w:p>
    <w:p w14:paraId="0126B58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парад войск московского гарнизона и московской зоны обороны на Красной площади",</w:t>
      </w:r>
    </w:p>
    <w:p w14:paraId="450F3BB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официальное решение США о распространении ленд-лиза на СССР",</w:t>
      </w:r>
    </w:p>
    <w:p w14:paraId="7472810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"1941 – переход советских войск в контрнаступление под Москвой",</w:t>
      </w:r>
    </w:p>
    <w:p w14:paraId="67CC823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"1942-1943 – Сталинградская битва",</w:t>
      </w:r>
    </w:p>
    <w:p w14:paraId="2BAB88D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"1942 – начало Битвы за Кавказ",</w:t>
      </w:r>
    </w:p>
    <w:p w14:paraId="6EAE51C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"1942 – приказ № 227 («Ни шагу назад!»)",</w:t>
      </w:r>
    </w:p>
    <w:p w14:paraId="3085760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"1942 – переход советских войск в контрнаступление под Сталинградом",</w:t>
      </w:r>
    </w:p>
    <w:p w14:paraId="0B0CA4F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"1943 – прорыв блокады Ленинграда",</w:t>
      </w:r>
    </w:p>
    <w:p w14:paraId="7F21255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"1943 – Курская битва",</w:t>
      </w:r>
    </w:p>
    <w:p w14:paraId="35A3633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"1943 – освобождение Орла и Белгорода, первый салют в Москве",</w:t>
      </w:r>
    </w:p>
    <w:p w14:paraId="5822D7C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"1943 – партизанская операция «Рельсовая война»",</w:t>
      </w:r>
    </w:p>
    <w:p w14:paraId="4BBCC51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"1943 – освобождение Киева",</w:t>
      </w:r>
    </w:p>
    <w:p w14:paraId="23E2988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"1943 – Тегеранская конференция",</w:t>
      </w:r>
    </w:p>
    <w:p w14:paraId="4701D58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"1944 – полное освобождение Ленинграда от вражеской блокады",</w:t>
      </w:r>
    </w:p>
    <w:p w14:paraId="2C6939C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"1944 – выход советских войск на румынскую границу, начало освобождения Красной Армией стран Европы (1944-1945)",</w:t>
      </w:r>
    </w:p>
    <w:p w14:paraId="5BDAD87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"1944 – высадка союзников во Франции, открытие второго фронта",</w:t>
      </w:r>
    </w:p>
    <w:p w14:paraId="75B0390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"1944 – Белорусская наступательная операция советских войск",</w:t>
      </w:r>
    </w:p>
    <w:p w14:paraId="0487D66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"1943-1944 – депортация «репрессированных народов» СССР",</w:t>
      </w:r>
    </w:p>
    <w:p w14:paraId="6A38C46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Ялтинская конференция",</w:t>
      </w:r>
    </w:p>
    <w:p w14:paraId="1ED4340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битва за Берлин",</w:t>
      </w:r>
    </w:p>
    <w:p w14:paraId="4DDC033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Конференция Объединенных наций в Сан-Франциско. Принятие Устава ООН",</w:t>
      </w:r>
    </w:p>
    <w:p w14:paraId="0C747B0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безоговорочная капитуляция Германии, окончание Великой Отечественной войны",</w:t>
      </w:r>
    </w:p>
    <w:p w14:paraId="6BA05C6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Потсдамская конференция",</w:t>
      </w:r>
    </w:p>
    <w:p w14:paraId="0207049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советско-японская война",</w:t>
      </w:r>
    </w:p>
    <w:p w14:paraId="6246D41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"1945 – капитуляция Японии и окончание Второй мировой войны",</w:t>
      </w:r>
    </w:p>
    <w:p w14:paraId="52425C2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"1946 – Фултонская речь У. Черчилля",</w:t>
      </w:r>
    </w:p>
    <w:p w14:paraId="56D63C0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"1946-1991 – период «холодной войны»",</w:t>
      </w:r>
    </w:p>
    <w:p w14:paraId="73CAB08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"1947 – План Маршалла",</w:t>
      </w:r>
    </w:p>
    <w:p w14:paraId="41E3749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"1946-1947 – голод в СССР",</w:t>
      </w:r>
    </w:p>
    <w:p w14:paraId="4DFD031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"1946 – постановление ЦК ВКП (б) «О журналах «Звезда» и «Ленинград»»",</w:t>
      </w:r>
    </w:p>
    <w:p w14:paraId="7E6CB70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"1947 – отмена карточек на продукты и денежная реформа",</w:t>
      </w:r>
    </w:p>
    <w:p w14:paraId="2BB6D61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"1947-1956 – деятельность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Коминформбюро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204134D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"1948 – дело Еврейского антифашистского комитета",</w:t>
      </w:r>
    </w:p>
    <w:p w14:paraId="0095AE5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"1949 – создание Совета экономической взаимопомощи (СЭВ)",</w:t>
      </w:r>
    </w:p>
    <w:p w14:paraId="094E385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"1949 – организация Североатлантического договора (НАТО)",</w:t>
      </w:r>
    </w:p>
    <w:p w14:paraId="18D346C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"1948-1949 – 1-й Берлинский кризис",</w:t>
      </w:r>
    </w:p>
    <w:p w14:paraId="7C5027D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"1949 – первое успешное испытание советской ядерной бомбы",</w:t>
      </w:r>
    </w:p>
    <w:p w14:paraId="2A151A8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"1949-1950 – Ленинградское дело",</w:t>
      </w:r>
    </w:p>
    <w:p w14:paraId="06A70D0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"1950-1953 – война в Корее",</w:t>
      </w:r>
    </w:p>
    <w:p w14:paraId="51AC700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"1952 – XIX съезд ВКП (б). Переименование ВКП (б) в КПСС",</w:t>
      </w:r>
    </w:p>
    <w:p w14:paraId="5F53BC1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"1953 – смерть И.В. Сталина",</w:t>
      </w:r>
    </w:p>
    <w:p w14:paraId="2A64045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"1953-1964 –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Н.С.Хрущев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– первый секретарь ЦК КПСС",</w:t>
      </w:r>
    </w:p>
    <w:p w14:paraId="5A066D3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"1954 – начало освоения целинных земель",</w:t>
      </w:r>
    </w:p>
    <w:p w14:paraId="4398D65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"1955 – создание Организации Варшавского договора (ОВД)",</w:t>
      </w:r>
    </w:p>
    <w:p w14:paraId="5964592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"1956 – XX съезд КПСС, разоблачение культа личности Сталина",</w:t>
      </w:r>
    </w:p>
    <w:p w14:paraId="79BDA6F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"1956 – Суэцкий кризис",</w:t>
      </w:r>
    </w:p>
    <w:p w14:paraId="7BBBB54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"1956 – политический кризис в Венгрии",</w:t>
      </w:r>
    </w:p>
    <w:p w14:paraId="6B26A41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"1957 – Всемирный фестиваль молодежи и студентов в Москве",</w:t>
      </w:r>
    </w:p>
    <w:p w14:paraId="4471AF7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"1957 – запуск СССР первого в мире искусственного спутника Земли",</w:t>
      </w:r>
    </w:p>
    <w:p w14:paraId="586643F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"1961 – полет в космос первого в мире космонавта Ю.А. Гагарина",</w:t>
      </w:r>
    </w:p>
    <w:p w14:paraId="664A811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"1961 – второй Берлинский кризис. Сооружение Берлинской стены",</w:t>
      </w:r>
    </w:p>
    <w:p w14:paraId="534672A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"1961 – XXII съезд КПСС. Принятие Программы построения коммунизма",</w:t>
      </w:r>
    </w:p>
    <w:p w14:paraId="50A9EFD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"1962 – события в г. Новочеркасске",</w:t>
      </w:r>
    </w:p>
    <w:p w14:paraId="2264317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"1962 – Карибский кризис",</w:t>
      </w:r>
    </w:p>
    <w:p w14:paraId="78CAEBA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"1963 – космический полет первой в мире женщины-космонавта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В.В.Терешковой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1BBEAFA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"1964 – смещение Н.С. Хрущева с поста первого секретаря ЦК КПСС",</w:t>
      </w:r>
    </w:p>
    <w:p w14:paraId="7D65284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"1964-1982 – первый (с 1966 г. – Генеральный) секретарь ЦК КПСС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Л.И.Брежнев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2CC715B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"1965 – начало реформы А.Н. Косыгина",</w:t>
      </w:r>
    </w:p>
    <w:p w14:paraId="6C99EDD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"1968 – «Пражская весна» и ввод войск стран ОВД в Чехословакию",</w:t>
      </w:r>
    </w:p>
    <w:p w14:paraId="6847414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"1969 – пограничный советско-китайский конфликт",</w:t>
      </w:r>
    </w:p>
    <w:p w14:paraId="10A1174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"1972 – Советско-американский договор об ограничении систем противоракетной обороны (ПРО) и Договор об ограничении стратегических вооружений (ОСВ-1)",</w:t>
      </w:r>
    </w:p>
    <w:p w14:paraId="0F07567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"1975 – заключительный этап Совещания по безопасности и сотрудничеству в Европе (СБСЕ) в Хельсинки",</w:t>
      </w:r>
    </w:p>
    <w:p w14:paraId="278BD76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"1977 – новая Конституция СССР",</w:t>
      </w:r>
    </w:p>
    <w:p w14:paraId="3AD2BC7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"1979 – Договор с США об ограничении стратегических вооружений-2 (ОСВ-2)",</w:t>
      </w:r>
    </w:p>
    <w:p w14:paraId="41960B3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"1979 – ввод советских войск в Афганистан",</w:t>
      </w:r>
    </w:p>
    <w:p w14:paraId="3438DD8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"1980 – Летние Олимпийские игры в Москве",</w:t>
      </w:r>
    </w:p>
    <w:p w14:paraId="04964AE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"1982 – Смерть Л.И. Брежнева",</w:t>
      </w:r>
    </w:p>
    <w:p w14:paraId="14C4136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"1982-1984 – Генеральный секретарь ЦК КПСС Ю.В. Андропов",</w:t>
      </w:r>
    </w:p>
    <w:p w14:paraId="4129129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"1984-1985 – Генеральный секретарь ЦК КПСС К.У. Черненко",</w:t>
      </w:r>
    </w:p>
    <w:p w14:paraId="5FBAD8D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"1985 – избрание Генеральным секретарем ЦК КПСС М.С. Горбачева",</w:t>
      </w:r>
    </w:p>
    <w:p w14:paraId="1E1E5DF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"1985 – Провозглашение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М.С.Горбачевым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курса на ускорение",</w:t>
      </w:r>
    </w:p>
    <w:p w14:paraId="0E08AC9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"1986 – провозглашение основных направлений политики Перестройки на XXVII съезде КПСС",</w:t>
      </w:r>
    </w:p>
    <w:p w14:paraId="7DD21C7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"1986 – авария на Чернобыльской АЭС",</w:t>
      </w:r>
    </w:p>
    <w:p w14:paraId="009A9B2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"1987 – провозглашение политики гласности",</w:t>
      </w:r>
    </w:p>
    <w:p w14:paraId="463F21A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"1988 – ХIХ конференция КПСС",</w:t>
      </w:r>
    </w:p>
    <w:p w14:paraId="7EFBC30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"1989 – вывод советских войск из Афганистана",</w:t>
      </w:r>
    </w:p>
    <w:p w14:paraId="1B75353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"1989 – I съезд народных депутатов СССР",</w:t>
      </w:r>
    </w:p>
    <w:p w14:paraId="7A88356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"1990 – избрание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М.С.Горбачева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Президентом СССР на III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cъезде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народных депутатов СССР",</w:t>
      </w:r>
    </w:p>
    <w:p w14:paraId="5675C53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"1990 – Съезд народных депутатов РСФСР, Принятие Декларации о государственном суверенитете России",</w:t>
      </w:r>
    </w:p>
    <w:p w14:paraId="7F1C120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"1991 – референдум о сохранении СССР",</w:t>
      </w:r>
    </w:p>
    <w:p w14:paraId="72EC1C6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"1991 – избрание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Б.Н.Ельцина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Президентом РСФСР",</w:t>
      </w:r>
    </w:p>
    <w:p w14:paraId="6709E26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"1991 – ГКЧП и оборона Белого дома",</w:t>
      </w:r>
    </w:p>
    <w:p w14:paraId="013F343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"1991 – указ Ельцина о запрете деятельности КПСС",</w:t>
      </w:r>
    </w:p>
    <w:p w14:paraId="70C27DD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"1991 – референдум о независимости Украины",</w:t>
      </w:r>
    </w:p>
    <w:p w14:paraId="7063725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"1991 – распад СССР (Беловежские соглашения между лидерами РФ, Украины и Белоруссии)",</w:t>
      </w:r>
    </w:p>
    <w:p w14:paraId="3227082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"1992 – начало экономической реформы",</w:t>
      </w:r>
    </w:p>
    <w:p w14:paraId="1E711DE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"1992 – указ Президента РФ о введении в действие системы приватизационных чеков (ваучеров), начало приватизации госимущества",</w:t>
      </w:r>
    </w:p>
    <w:p w14:paraId="74942CC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"1993 – подписание Договора СНВ-2 между Россией и США",</w:t>
      </w:r>
    </w:p>
    <w:p w14:paraId="7386F20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"1993 – референдум о доверии Президенту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Б.Н.Ельцину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и Верховному совету",</w:t>
      </w:r>
    </w:p>
    <w:p w14:paraId="1AFF329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"1993 – Указ Президента РФ№ 1400 «О поэтапной конституционной реформе», объявление о роспуске съезда народных депутатов и Верховного Совета и проведении 12 декабря референдума по новой Конституции",</w:t>
      </w:r>
    </w:p>
    <w:p w14:paraId="4B4461B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"1993 – трагические события в Москве, расстрел Белого дома",</w:t>
      </w:r>
    </w:p>
    <w:p w14:paraId="196545F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"1993 – Принятие Конституции РФ и выборы в Госдуму",</w:t>
      </w:r>
    </w:p>
    <w:p w14:paraId="5D397C6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"1994 – начало военно-политического кризиса в Чеченской Республике",</w:t>
      </w:r>
    </w:p>
    <w:p w14:paraId="01656DC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"1995 – нападение боевиков на г. Буденновск",</w:t>
      </w:r>
    </w:p>
    <w:p w14:paraId="2B32462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 "1996 – выборы Президента РФ",</w:t>
      </w:r>
    </w:p>
    <w:p w14:paraId="42B97F7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"1996 – подписание перемирия в Чеченской республике",</w:t>
      </w:r>
    </w:p>
    <w:p w14:paraId="615ABF0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"1998 – дефолт, финансовый кризис",</w:t>
      </w:r>
    </w:p>
    <w:p w14:paraId="715FF8F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"1999 – возобновление военного конфликта на Кавказе",</w:t>
      </w:r>
    </w:p>
    <w:p w14:paraId="09DDF74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"2000 – выборы и вступление в должность Президента РФ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В.В.Путина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",</w:t>
      </w:r>
    </w:p>
    <w:p w14:paraId="2363AAB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"2000 – создание института Полномочных представителей Президента РФ в федеральных округах, создание Государственного Совета РФ",</w:t>
      </w:r>
    </w:p>
    <w:p w14:paraId="4199257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"2000 – утверждение новой концепции внешней политики РФ",</w:t>
      </w:r>
    </w:p>
    <w:p w14:paraId="2B3F312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"2003 – выборы в Государственную Думу",</w:t>
      </w:r>
    </w:p>
    <w:p w14:paraId="324D86B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"2004 – избрание В.В. Путина Президентом РФ на второй срок",</w:t>
      </w:r>
    </w:p>
    <w:p w14:paraId="6336541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"2008 – избрание Д.А. Медведева Президентом РФ",</w:t>
      </w:r>
    </w:p>
    <w:p w14:paraId="36445A2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"2008 – операция по принуждению к миру",</w:t>
      </w:r>
    </w:p>
    <w:p w14:paraId="77448B8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lastRenderedPageBreak/>
        <w:t xml:space="preserve">     "2008 – закон об увеличении срока полномочий Государственной Думы до 5 лет и Президента РФ до 6 лет",</w:t>
      </w:r>
    </w:p>
    <w:p w14:paraId="1BA9745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"2012 – избрание В.В. Путина Президентом РФ"</w:t>
      </w:r>
    </w:p>
    <w:p w14:paraId="4EE0ED5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]</w:t>
      </w:r>
    </w:p>
    <w:p w14:paraId="25FF1F1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</w:p>
    <w:p w14:paraId="47589D6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</w:p>
    <w:p w14:paraId="2D9C6A4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</w:p>
    <w:p w14:paraId="64A57C5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BA09E1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# Список для сохраненных изученных дат</w:t>
      </w:r>
    </w:p>
    <w:p w14:paraId="1BDE2CA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337A6">
        <w:rPr>
          <w:rFonts w:ascii="Times New Roman" w:hAnsi="Times New Roman" w:cs="Times New Roman"/>
          <w:sz w:val="20"/>
          <w:szCs w:val="20"/>
        </w:rPr>
        <w:t>learned_dates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 []</w:t>
      </w:r>
    </w:p>
    <w:p w14:paraId="3562E68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bot.message_handler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commands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=['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start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'])</w:t>
      </w:r>
    </w:p>
    <w:p w14:paraId="2E32417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start(message):</w:t>
      </w:r>
    </w:p>
    <w:p w14:paraId="5906B1E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welcome_msg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"</w:t>
      </w:r>
      <w:r w:rsidRPr="00F337A6">
        <w:rPr>
          <w:rFonts w:ascii="Times New Roman" w:hAnsi="Times New Roman" w:cs="Times New Roman"/>
          <w:sz w:val="20"/>
          <w:szCs w:val="20"/>
        </w:rPr>
        <w:t>Привет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! </w:t>
      </w:r>
      <w:r w:rsidRPr="00F337A6">
        <w:rPr>
          <w:rFonts w:ascii="Times New Roman" w:hAnsi="Times New Roman" w:cs="Times New Roman"/>
          <w:sz w:val="20"/>
          <w:szCs w:val="20"/>
        </w:rPr>
        <w:t>Я твой учитель по истории. Для начала, выбери действие, отправив соответствующую команду."</w:t>
      </w:r>
    </w:p>
    <w:p w14:paraId="70E3907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message.chat.id,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welcome_msg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6529B26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# </w:t>
      </w:r>
      <w:r w:rsidRPr="00F337A6">
        <w:rPr>
          <w:rFonts w:ascii="Times New Roman" w:hAnsi="Times New Roman" w:cs="Times New Roman"/>
          <w:sz w:val="20"/>
          <w:szCs w:val="20"/>
        </w:rPr>
        <w:t>Кнопки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для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выбора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действия</w:t>
      </w:r>
    </w:p>
    <w:p w14:paraId="0BAE8B8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markup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types.ReplyKeyboardMarkup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resize_keyboard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=True)</w:t>
      </w:r>
    </w:p>
    <w:p w14:paraId="422AF5D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markup.add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types.KeyboardButton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("</w:t>
      </w:r>
      <w:r w:rsidRPr="00F337A6">
        <w:rPr>
          <w:rFonts w:ascii="Times New Roman" w:hAnsi="Times New Roman" w:cs="Times New Roman"/>
          <w:sz w:val="20"/>
          <w:szCs w:val="20"/>
        </w:rPr>
        <w:t>Сохранить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изученную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дату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"),</w:t>
      </w:r>
    </w:p>
    <w:p w14:paraId="0526C78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types.KeyboardButton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("Проверить свои знания"),</w:t>
      </w:r>
    </w:p>
    <w:p w14:paraId="3BC127E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types.KeyboardButton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("Событие на сегодня"))</w:t>
      </w:r>
    </w:p>
    <w:p w14:paraId="7C24F36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"</w:t>
      </w:r>
      <w:r w:rsidRPr="00F337A6">
        <w:rPr>
          <w:rFonts w:ascii="Times New Roman" w:hAnsi="Times New Roman" w:cs="Times New Roman"/>
          <w:sz w:val="20"/>
          <w:szCs w:val="20"/>
        </w:rPr>
        <w:t>Что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ты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хочешь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сделать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?",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reply_markup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=markup)</w:t>
      </w:r>
    </w:p>
    <w:p w14:paraId="3099B2F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bot.message_</w:t>
      </w:r>
      <w:proofErr w:type="gramStart"/>
      <w:r w:rsidRPr="00F337A6">
        <w:rPr>
          <w:rFonts w:ascii="Times New Roman" w:hAnsi="Times New Roman" w:cs="Times New Roman"/>
          <w:sz w:val="20"/>
          <w:szCs w:val="20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</w:rPr>
        <w:t>func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lambda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message.text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== "Сохранить изученную дату")</w:t>
      </w:r>
    </w:p>
    <w:p w14:paraId="1374A3B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save_learned_date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(message):</w:t>
      </w:r>
    </w:p>
    <w:p w14:paraId="7CB8D34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msg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bot.send_message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(message.chat.id, "Введите дату и событие, которое вы изучили (формат: 'ГГГГ - Событие'). Введите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'</w:t>
      </w:r>
      <w:r w:rsidRPr="00F337A6">
        <w:rPr>
          <w:rFonts w:ascii="Times New Roman" w:hAnsi="Times New Roman" w:cs="Times New Roman"/>
          <w:sz w:val="20"/>
          <w:szCs w:val="20"/>
        </w:rPr>
        <w:t>стоп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' </w:t>
      </w:r>
      <w:r w:rsidRPr="00F337A6">
        <w:rPr>
          <w:rFonts w:ascii="Times New Roman" w:hAnsi="Times New Roman" w:cs="Times New Roman"/>
          <w:sz w:val="20"/>
          <w:szCs w:val="20"/>
        </w:rPr>
        <w:t>для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завершения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:")</w:t>
      </w:r>
    </w:p>
    <w:p w14:paraId="598F49E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bot.register_next_step_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msg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process_learned_date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6912F26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process_learned_date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(message):</w:t>
      </w:r>
    </w:p>
    <w:p w14:paraId="16EAC20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global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learned_dates</w:t>
      </w:r>
      <w:proofErr w:type="spellEnd"/>
    </w:p>
    <w:p w14:paraId="4721264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text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message.text.strip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()</w:t>
      </w:r>
    </w:p>
    <w:p w14:paraId="5DC67F6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if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text.lower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() == '</w:t>
      </w:r>
      <w:r w:rsidRPr="00F337A6">
        <w:rPr>
          <w:rFonts w:ascii="Times New Roman" w:hAnsi="Times New Roman" w:cs="Times New Roman"/>
          <w:sz w:val="20"/>
          <w:szCs w:val="20"/>
        </w:rPr>
        <w:t>стоп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':</w:t>
      </w:r>
    </w:p>
    <w:p w14:paraId="23129E2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"</w:t>
      </w:r>
      <w:r w:rsidRPr="00F337A6">
        <w:rPr>
          <w:rFonts w:ascii="Times New Roman" w:hAnsi="Times New Roman" w:cs="Times New Roman"/>
          <w:sz w:val="20"/>
          <w:szCs w:val="20"/>
        </w:rPr>
        <w:t>Вы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завершили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сохранение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изученных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дат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.")</w:t>
      </w:r>
    </w:p>
    <w:p w14:paraId="1C4A5B8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return</w:t>
      </w:r>
      <w:proofErr w:type="gramEnd"/>
    </w:p>
    <w:p w14:paraId="6BA5C1E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if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text in events and text not in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learned_dates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510B8FE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learned_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dates.append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text)</w:t>
      </w:r>
    </w:p>
    <w:p w14:paraId="439D8A7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f"</w:t>
      </w:r>
      <w:r w:rsidRPr="00F337A6">
        <w:rPr>
          <w:rFonts w:ascii="Times New Roman" w:hAnsi="Times New Roman" w:cs="Times New Roman"/>
          <w:sz w:val="20"/>
          <w:szCs w:val="20"/>
        </w:rPr>
        <w:t>Дата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'{text}' </w:t>
      </w:r>
      <w:r w:rsidRPr="00F337A6">
        <w:rPr>
          <w:rFonts w:ascii="Times New Roman" w:hAnsi="Times New Roman" w:cs="Times New Roman"/>
          <w:sz w:val="20"/>
          <w:szCs w:val="20"/>
        </w:rPr>
        <w:t>успешно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сохранена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!")</w:t>
      </w:r>
    </w:p>
    <w:p w14:paraId="0DD6758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 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elif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text in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learned_dates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7767F556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"</w:t>
      </w:r>
      <w:r w:rsidRPr="00F337A6">
        <w:rPr>
          <w:rFonts w:ascii="Times New Roman" w:hAnsi="Times New Roman" w:cs="Times New Roman"/>
          <w:sz w:val="20"/>
          <w:szCs w:val="20"/>
        </w:rPr>
        <w:t>Эта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дата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уже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сохранена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.")</w:t>
      </w:r>
    </w:p>
    <w:p w14:paraId="6A3BEC0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else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17DA0E0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"</w:t>
      </w:r>
      <w:r w:rsidRPr="00F337A6">
        <w:rPr>
          <w:rFonts w:ascii="Times New Roman" w:hAnsi="Times New Roman" w:cs="Times New Roman"/>
          <w:sz w:val="20"/>
          <w:szCs w:val="20"/>
        </w:rPr>
        <w:t>Такой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даты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нет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в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списке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F337A6">
        <w:rPr>
          <w:rFonts w:ascii="Times New Roman" w:hAnsi="Times New Roman" w:cs="Times New Roman"/>
          <w:sz w:val="20"/>
          <w:szCs w:val="20"/>
        </w:rPr>
        <w:t>Попробуйте снова.")</w:t>
      </w:r>
    </w:p>
    <w:p w14:paraId="2358DB5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msg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bot.send_message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(message.chat.id, "Введите дату и событие, которое вы изучили (формат: 'ГГГГ - Событие'). Введите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'</w:t>
      </w:r>
      <w:r w:rsidRPr="00F337A6">
        <w:rPr>
          <w:rFonts w:ascii="Times New Roman" w:hAnsi="Times New Roman" w:cs="Times New Roman"/>
          <w:sz w:val="20"/>
          <w:szCs w:val="20"/>
        </w:rPr>
        <w:t>стоп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' </w:t>
      </w:r>
      <w:r w:rsidRPr="00F337A6">
        <w:rPr>
          <w:rFonts w:ascii="Times New Roman" w:hAnsi="Times New Roman" w:cs="Times New Roman"/>
          <w:sz w:val="20"/>
          <w:szCs w:val="20"/>
        </w:rPr>
        <w:t>для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завершения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:")</w:t>
      </w:r>
    </w:p>
    <w:p w14:paraId="22E3664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bot.register_next_step_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msg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process_learned_date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08D8A60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A66901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BB2C6F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bot.message_</w:t>
      </w:r>
      <w:proofErr w:type="gramStart"/>
      <w:r w:rsidRPr="00F337A6">
        <w:rPr>
          <w:rFonts w:ascii="Times New Roman" w:hAnsi="Times New Roman" w:cs="Times New Roman"/>
          <w:sz w:val="20"/>
          <w:szCs w:val="20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</w:rPr>
        <w:t>func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lambda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message.text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== "Проверить свои знания")</w:t>
      </w:r>
    </w:p>
    <w:p w14:paraId="2488522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test_user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(message):</w:t>
      </w:r>
    </w:p>
    <w:p w14:paraId="1CC4097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if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not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learned_dates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27AB102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"</w:t>
      </w:r>
      <w:r w:rsidRPr="00F337A6">
        <w:rPr>
          <w:rFonts w:ascii="Times New Roman" w:hAnsi="Times New Roman" w:cs="Times New Roman"/>
          <w:sz w:val="20"/>
          <w:szCs w:val="20"/>
        </w:rPr>
        <w:t>У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вас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ещё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нет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изученных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дат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F337A6">
        <w:rPr>
          <w:rFonts w:ascii="Times New Roman" w:hAnsi="Times New Roman" w:cs="Times New Roman"/>
          <w:sz w:val="20"/>
          <w:szCs w:val="20"/>
        </w:rPr>
        <w:t>Пожалуйста, сохраните изученные даты сначала.")</w:t>
      </w:r>
    </w:p>
    <w:p w14:paraId="6896F19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return</w:t>
      </w:r>
      <w:proofErr w:type="spellEnd"/>
    </w:p>
    <w:p w14:paraId="01C0319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</w:p>
    <w:p w14:paraId="453C072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# Выбираем случайную дату из списка изученных</w:t>
      </w:r>
    </w:p>
    <w:p w14:paraId="2AEA9EEA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random_event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random.choice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learned_dates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05DF2F4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correct_date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event_info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random_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event.split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" – ")</w:t>
      </w:r>
    </w:p>
    <w:p w14:paraId="5E25A07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488ED3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# </w:t>
      </w:r>
      <w:r w:rsidRPr="00F337A6">
        <w:rPr>
          <w:rFonts w:ascii="Times New Roman" w:hAnsi="Times New Roman" w:cs="Times New Roman"/>
          <w:sz w:val="20"/>
          <w:szCs w:val="20"/>
        </w:rPr>
        <w:t>Задаем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вопрос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пользователю</w:t>
      </w:r>
    </w:p>
    <w:p w14:paraId="7401FCFF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msg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(message.chat.id, f"</w:t>
      </w:r>
      <w:r w:rsidRPr="00F337A6">
        <w:rPr>
          <w:rFonts w:ascii="Times New Roman" w:hAnsi="Times New Roman" w:cs="Times New Roman"/>
          <w:sz w:val="20"/>
          <w:szCs w:val="20"/>
        </w:rPr>
        <w:t>Какой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год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соответствует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событию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: '{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event_info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}'?")</w:t>
      </w:r>
    </w:p>
    <w:p w14:paraId="0B53B98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bot.register_next_step_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msg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check_user_answer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correct_date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) # </w:t>
      </w:r>
      <w:r w:rsidRPr="00F337A6">
        <w:rPr>
          <w:rFonts w:ascii="Times New Roman" w:hAnsi="Times New Roman" w:cs="Times New Roman"/>
          <w:sz w:val="20"/>
          <w:szCs w:val="20"/>
        </w:rPr>
        <w:t>Передаем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верную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дату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в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обработчик</w:t>
      </w:r>
    </w:p>
    <w:p w14:paraId="260213E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check_user_answer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(message,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correct_date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):</w:t>
      </w:r>
    </w:p>
    <w:p w14:paraId="38C1D81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user_answer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message.text.strip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()</w:t>
      </w:r>
      <w:proofErr w:type="gramEnd"/>
    </w:p>
    <w:p w14:paraId="7F8C928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if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user_answer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correct_date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4EDEDFA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"</w:t>
      </w:r>
      <w:r w:rsidRPr="00F337A6">
        <w:rPr>
          <w:rFonts w:ascii="Times New Roman" w:hAnsi="Times New Roman" w:cs="Times New Roman"/>
          <w:sz w:val="20"/>
          <w:szCs w:val="20"/>
        </w:rPr>
        <w:t>Поздравляем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! </w:t>
      </w:r>
      <w:r w:rsidRPr="00F337A6">
        <w:rPr>
          <w:rFonts w:ascii="Times New Roman" w:hAnsi="Times New Roman" w:cs="Times New Roman"/>
          <w:sz w:val="20"/>
          <w:szCs w:val="20"/>
        </w:rPr>
        <w:t>Эта дата усвоена вами успешно.")</w:t>
      </w:r>
    </w:p>
    <w:p w14:paraId="5737A904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else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0D5BEF0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f"</w:t>
      </w:r>
      <w:r w:rsidRPr="00F337A6">
        <w:rPr>
          <w:rFonts w:ascii="Times New Roman" w:hAnsi="Times New Roman" w:cs="Times New Roman"/>
          <w:sz w:val="20"/>
          <w:szCs w:val="20"/>
        </w:rPr>
        <w:t>Неправильно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F337A6">
        <w:rPr>
          <w:rFonts w:ascii="Times New Roman" w:hAnsi="Times New Roman" w:cs="Times New Roman"/>
          <w:sz w:val="20"/>
          <w:szCs w:val="20"/>
        </w:rPr>
        <w:t>Верная дата: {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correct_date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}. У вас все получится при старании!")</w:t>
      </w:r>
    </w:p>
    <w:p w14:paraId="1AEC7FB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</w:p>
    <w:p w14:paraId="7DED13A1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bot.message_</w:t>
      </w:r>
      <w:proofErr w:type="gramStart"/>
      <w:r w:rsidRPr="00F337A6">
        <w:rPr>
          <w:rFonts w:ascii="Times New Roman" w:hAnsi="Times New Roman" w:cs="Times New Roman"/>
          <w:sz w:val="20"/>
          <w:szCs w:val="20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</w:rPr>
        <w:t>func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lambda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message.text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 == "Событие на сегодня")</w:t>
      </w:r>
    </w:p>
    <w:p w14:paraId="0B16FA8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get_daily_event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(message):</w:t>
      </w:r>
    </w:p>
    <w:p w14:paraId="0B94F9D0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from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datetime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import date</w:t>
      </w:r>
    </w:p>
    <w:p w14:paraId="6D4056F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current_date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date.today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()</w:t>
      </w:r>
      <w:proofErr w:type="gramEnd"/>
    </w:p>
    <w:p w14:paraId="5854F04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day_of_year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current_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date.timetuple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).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tm_yday</w:t>
      </w:r>
      <w:proofErr w:type="spellEnd"/>
    </w:p>
    <w:p w14:paraId="4D920C89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event_index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day_of_year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%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len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events)</w:t>
      </w:r>
    </w:p>
    <w:p w14:paraId="76F7C79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daily_event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events[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event_index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]</w:t>
      </w:r>
    </w:p>
    <w:p w14:paraId="1AB02A25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message.chat.id, f"</w:t>
      </w:r>
      <w:r w:rsidRPr="00F337A6">
        <w:rPr>
          <w:rFonts w:ascii="Times New Roman" w:hAnsi="Times New Roman" w:cs="Times New Roman"/>
          <w:sz w:val="20"/>
          <w:szCs w:val="20"/>
        </w:rPr>
        <w:t>Событие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на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сегодня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>: {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daily_event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}")</w:t>
      </w:r>
    </w:p>
    <w:p w14:paraId="734D9BE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3625A7D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F362D2C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C6FE0E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># @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bot.message_</w:t>
      </w: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handler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content_types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=['text'])</w:t>
      </w:r>
    </w:p>
    <w:p w14:paraId="3B14CC53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# </w:t>
      </w: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def</w:t>
      </w:r>
      <w:proofErr w:type="spellEnd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get_text_message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(message):</w:t>
      </w:r>
    </w:p>
    <w:p w14:paraId="27EF5908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#  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bot.send</w:t>
      </w:r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_message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r w:rsidRPr="00F337A6">
        <w:rPr>
          <w:rFonts w:ascii="Times New Roman" w:hAnsi="Times New Roman" w:cs="Times New Roman"/>
          <w:sz w:val="20"/>
          <w:szCs w:val="20"/>
          <w:lang w:val="en-US"/>
        </w:rPr>
        <w:t>message.from_user.id,message.text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24374952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r w:rsidRPr="00F337A6">
        <w:rPr>
          <w:rFonts w:ascii="Times New Roman" w:hAnsi="Times New Roman" w:cs="Times New Roman"/>
          <w:sz w:val="20"/>
          <w:szCs w:val="20"/>
        </w:rPr>
        <w:t xml:space="preserve">#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echo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-функция, которая отвечает на любое текстовое сообщение таким же текстом   </w:t>
      </w:r>
    </w:p>
    <w:p w14:paraId="78049837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</w:p>
    <w:p w14:paraId="6350767B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337A6">
        <w:rPr>
          <w:rFonts w:ascii="Times New Roman" w:hAnsi="Times New Roman" w:cs="Times New Roman"/>
          <w:sz w:val="20"/>
          <w:szCs w:val="20"/>
        </w:rPr>
        <w:t>keep_</w:t>
      </w:r>
      <w:proofErr w:type="gramStart"/>
      <w:r w:rsidRPr="00F337A6">
        <w:rPr>
          <w:rFonts w:ascii="Times New Roman" w:hAnsi="Times New Roman" w:cs="Times New Roman"/>
          <w:sz w:val="20"/>
          <w:szCs w:val="20"/>
        </w:rPr>
        <w:t>alive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337A6">
        <w:rPr>
          <w:rFonts w:ascii="Times New Roman" w:hAnsi="Times New Roman" w:cs="Times New Roman"/>
          <w:sz w:val="20"/>
          <w:szCs w:val="20"/>
        </w:rPr>
        <w:t xml:space="preserve">)#запускаем </w:t>
      </w:r>
      <w:proofErr w:type="spellStart"/>
      <w:r w:rsidRPr="00F337A6">
        <w:rPr>
          <w:rFonts w:ascii="Times New Roman" w:hAnsi="Times New Roman" w:cs="Times New Roman"/>
          <w:sz w:val="20"/>
          <w:szCs w:val="20"/>
        </w:rPr>
        <w:t>flask</w:t>
      </w:r>
      <w:proofErr w:type="spellEnd"/>
      <w:r w:rsidRPr="00F337A6">
        <w:rPr>
          <w:rFonts w:ascii="Times New Roman" w:hAnsi="Times New Roman" w:cs="Times New Roman"/>
          <w:sz w:val="20"/>
          <w:szCs w:val="20"/>
        </w:rPr>
        <w:t xml:space="preserve">-сервер в отдельном потоке. </w:t>
      </w:r>
    </w:p>
    <w:p w14:paraId="20DE3A4E" w14:textId="77777777" w:rsidR="00B64391" w:rsidRPr="00F337A6" w:rsidRDefault="00B64391" w:rsidP="00B6439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337A6">
        <w:rPr>
          <w:rFonts w:ascii="Times New Roman" w:hAnsi="Times New Roman" w:cs="Times New Roman"/>
          <w:sz w:val="20"/>
          <w:szCs w:val="20"/>
          <w:lang w:val="en-US"/>
        </w:rPr>
        <w:t>bot.polling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spellStart"/>
      <w:proofErr w:type="gramEnd"/>
      <w:r w:rsidRPr="00F337A6">
        <w:rPr>
          <w:rFonts w:ascii="Times New Roman" w:hAnsi="Times New Roman" w:cs="Times New Roman"/>
          <w:sz w:val="20"/>
          <w:szCs w:val="20"/>
          <w:lang w:val="en-US"/>
        </w:rPr>
        <w:t>non_stop</w:t>
      </w:r>
      <w:proofErr w:type="spellEnd"/>
      <w:r w:rsidRPr="00F337A6">
        <w:rPr>
          <w:rFonts w:ascii="Times New Roman" w:hAnsi="Times New Roman" w:cs="Times New Roman"/>
          <w:sz w:val="20"/>
          <w:szCs w:val="20"/>
          <w:lang w:val="en-US"/>
        </w:rPr>
        <w:t>=True, interval=0) #</w:t>
      </w:r>
      <w:r w:rsidRPr="00F337A6">
        <w:rPr>
          <w:rFonts w:ascii="Times New Roman" w:hAnsi="Times New Roman" w:cs="Times New Roman"/>
          <w:sz w:val="20"/>
          <w:szCs w:val="20"/>
        </w:rPr>
        <w:t>запуск</w:t>
      </w:r>
      <w:r w:rsidRPr="00F337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337A6">
        <w:rPr>
          <w:rFonts w:ascii="Times New Roman" w:hAnsi="Times New Roman" w:cs="Times New Roman"/>
          <w:sz w:val="20"/>
          <w:szCs w:val="20"/>
        </w:rPr>
        <w:t>бота</w:t>
      </w:r>
    </w:p>
    <w:p w14:paraId="60B5D6B4" w14:textId="196F1E67" w:rsidR="009F686C" w:rsidRPr="00F337A6" w:rsidRDefault="009F686C" w:rsidP="00B64391">
      <w:pPr>
        <w:tabs>
          <w:tab w:val="left" w:pos="3738"/>
        </w:tabs>
        <w:spacing w:line="360" w:lineRule="auto"/>
        <w:rPr>
          <w:rFonts w:ascii="Times New Roman" w:hAnsi="Times New Roman" w:cs="Times New Roman"/>
          <w:sz w:val="20"/>
          <w:lang w:val="en-US"/>
        </w:rPr>
      </w:pPr>
    </w:p>
    <w:p w14:paraId="1798E82E" w14:textId="70FC9045" w:rsidR="00D7123B" w:rsidRPr="00F337A6" w:rsidRDefault="00D7123B" w:rsidP="005C5A68">
      <w:pPr>
        <w:spacing w:line="360" w:lineRule="auto"/>
        <w:rPr>
          <w:rFonts w:ascii="Times New Roman" w:hAnsi="Times New Roman" w:cs="Times New Roman"/>
          <w:sz w:val="20"/>
          <w:lang w:val="en-US"/>
        </w:rPr>
      </w:pPr>
    </w:p>
    <w:sectPr w:rsidR="00D7123B" w:rsidRPr="00F337A6" w:rsidSect="005A74E4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41677" w14:textId="77777777" w:rsidR="009E1A26" w:rsidRDefault="009E1A26" w:rsidP="000D06FB">
      <w:pPr>
        <w:spacing w:after="0" w:line="240" w:lineRule="auto"/>
      </w:pPr>
      <w:r>
        <w:separator/>
      </w:r>
    </w:p>
  </w:endnote>
  <w:endnote w:type="continuationSeparator" w:id="0">
    <w:p w14:paraId="5DAB5E3E" w14:textId="77777777" w:rsidR="009E1A26" w:rsidRDefault="009E1A26" w:rsidP="000D0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6761919"/>
      <w:docPartObj>
        <w:docPartGallery w:val="Page Numbers (Bottom of Page)"/>
        <w:docPartUnique/>
      </w:docPartObj>
    </w:sdtPr>
    <w:sdtEndPr/>
    <w:sdtContent>
      <w:p w14:paraId="7F83472B" w14:textId="73371AF9" w:rsidR="00B64391" w:rsidRDefault="00B6439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64C">
          <w:rPr>
            <w:noProof/>
          </w:rPr>
          <w:t>4</w:t>
        </w:r>
        <w:r>
          <w:fldChar w:fldCharType="end"/>
        </w:r>
      </w:p>
    </w:sdtContent>
  </w:sdt>
  <w:p w14:paraId="6A4E3CAC" w14:textId="77777777" w:rsidR="00B64391" w:rsidRDefault="00B643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FE615" w14:textId="77777777" w:rsidR="009E1A26" w:rsidRDefault="009E1A26" w:rsidP="000D06FB">
      <w:pPr>
        <w:spacing w:after="0" w:line="240" w:lineRule="auto"/>
      </w:pPr>
      <w:r>
        <w:separator/>
      </w:r>
    </w:p>
  </w:footnote>
  <w:footnote w:type="continuationSeparator" w:id="0">
    <w:p w14:paraId="5DEF7743" w14:textId="77777777" w:rsidR="009E1A26" w:rsidRDefault="009E1A26" w:rsidP="000D0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12EDB"/>
    <w:multiLevelType w:val="hybridMultilevel"/>
    <w:tmpl w:val="8EAAAB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602BA7"/>
    <w:multiLevelType w:val="multilevel"/>
    <w:tmpl w:val="D05AB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83189"/>
    <w:multiLevelType w:val="hybridMultilevel"/>
    <w:tmpl w:val="28547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4217C"/>
    <w:multiLevelType w:val="hybridMultilevel"/>
    <w:tmpl w:val="AC280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9625D"/>
    <w:multiLevelType w:val="hybridMultilevel"/>
    <w:tmpl w:val="7A463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5294A"/>
    <w:multiLevelType w:val="hybridMultilevel"/>
    <w:tmpl w:val="587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64DB5"/>
    <w:multiLevelType w:val="hybridMultilevel"/>
    <w:tmpl w:val="57188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967D8"/>
    <w:multiLevelType w:val="hybridMultilevel"/>
    <w:tmpl w:val="1D10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152FF"/>
    <w:multiLevelType w:val="hybridMultilevel"/>
    <w:tmpl w:val="EB6E95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9763F2"/>
    <w:multiLevelType w:val="hybridMultilevel"/>
    <w:tmpl w:val="F7E0DB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D3"/>
    <w:rsid w:val="000679FB"/>
    <w:rsid w:val="00075632"/>
    <w:rsid w:val="000D06FB"/>
    <w:rsid w:val="000E40CC"/>
    <w:rsid w:val="00147851"/>
    <w:rsid w:val="001E1654"/>
    <w:rsid w:val="00215066"/>
    <w:rsid w:val="0025131F"/>
    <w:rsid w:val="002C2FE7"/>
    <w:rsid w:val="002C4B3E"/>
    <w:rsid w:val="002F59DE"/>
    <w:rsid w:val="00381AA9"/>
    <w:rsid w:val="003C49FC"/>
    <w:rsid w:val="003C6495"/>
    <w:rsid w:val="0041087D"/>
    <w:rsid w:val="00414FC2"/>
    <w:rsid w:val="00437B98"/>
    <w:rsid w:val="004A5242"/>
    <w:rsid w:val="004C04E6"/>
    <w:rsid w:val="004C0DB4"/>
    <w:rsid w:val="005127FF"/>
    <w:rsid w:val="00536282"/>
    <w:rsid w:val="00572C45"/>
    <w:rsid w:val="00583635"/>
    <w:rsid w:val="00591EB3"/>
    <w:rsid w:val="005A74E4"/>
    <w:rsid w:val="005C5A68"/>
    <w:rsid w:val="006656BD"/>
    <w:rsid w:val="006736AD"/>
    <w:rsid w:val="007649FD"/>
    <w:rsid w:val="007A227E"/>
    <w:rsid w:val="007F6944"/>
    <w:rsid w:val="008313F4"/>
    <w:rsid w:val="00837ACB"/>
    <w:rsid w:val="00887D2E"/>
    <w:rsid w:val="00890FE8"/>
    <w:rsid w:val="008D720B"/>
    <w:rsid w:val="00922570"/>
    <w:rsid w:val="009E1A26"/>
    <w:rsid w:val="009F686C"/>
    <w:rsid w:val="00A104F1"/>
    <w:rsid w:val="00A75D2A"/>
    <w:rsid w:val="00B64391"/>
    <w:rsid w:val="00BE0BDC"/>
    <w:rsid w:val="00BF2EE3"/>
    <w:rsid w:val="00C85260"/>
    <w:rsid w:val="00CD6CC5"/>
    <w:rsid w:val="00CE60E4"/>
    <w:rsid w:val="00D4564C"/>
    <w:rsid w:val="00D70964"/>
    <w:rsid w:val="00D7123B"/>
    <w:rsid w:val="00DD62AE"/>
    <w:rsid w:val="00E632CB"/>
    <w:rsid w:val="00E95132"/>
    <w:rsid w:val="00E97614"/>
    <w:rsid w:val="00E9761A"/>
    <w:rsid w:val="00F30EE3"/>
    <w:rsid w:val="00F337A6"/>
    <w:rsid w:val="00F50654"/>
    <w:rsid w:val="00F840B6"/>
    <w:rsid w:val="00FD57D3"/>
    <w:rsid w:val="00FF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77D6D"/>
  <w15:chartTrackingRefBased/>
  <w15:docId w15:val="{BF974426-4A20-46CF-B7E6-719268FF8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1A"/>
  </w:style>
  <w:style w:type="paragraph" w:styleId="1">
    <w:name w:val="heading 1"/>
    <w:basedOn w:val="a"/>
    <w:next w:val="a"/>
    <w:link w:val="10"/>
    <w:uiPriority w:val="9"/>
    <w:qFormat/>
    <w:rsid w:val="00E9761A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9761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9761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E9761A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9761A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61A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761A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761A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761A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761A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4">
    <w:name w:val="TOC Heading"/>
    <w:basedOn w:val="1"/>
    <w:next w:val="a"/>
    <w:uiPriority w:val="39"/>
    <w:unhideWhenUsed/>
    <w:qFormat/>
    <w:rsid w:val="00E9761A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F50654"/>
    <w:pPr>
      <w:spacing w:after="100"/>
      <w:ind w:left="220"/>
    </w:pPr>
    <w:rPr>
      <w:rFonts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50654"/>
    <w:pPr>
      <w:spacing w:after="100"/>
    </w:pPr>
    <w:rPr>
      <w:rFonts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F50654"/>
    <w:pPr>
      <w:spacing w:after="100"/>
      <w:ind w:left="440"/>
    </w:pPr>
    <w:rPr>
      <w:rFonts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D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06FB"/>
  </w:style>
  <w:style w:type="paragraph" w:styleId="a7">
    <w:name w:val="footer"/>
    <w:basedOn w:val="a"/>
    <w:link w:val="a8"/>
    <w:uiPriority w:val="99"/>
    <w:unhideWhenUsed/>
    <w:rsid w:val="000D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06FB"/>
  </w:style>
  <w:style w:type="paragraph" w:styleId="a9">
    <w:name w:val="List Paragraph"/>
    <w:basedOn w:val="a"/>
    <w:uiPriority w:val="34"/>
    <w:qFormat/>
    <w:rsid w:val="00DD62AE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E9761A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a">
    <w:name w:val="No Spacing"/>
    <w:uiPriority w:val="1"/>
    <w:qFormat/>
    <w:rsid w:val="00E9761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9761A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9761A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E9761A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9761A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E9761A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E9761A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E9761A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b">
    <w:name w:val="caption"/>
    <w:basedOn w:val="a"/>
    <w:next w:val="a"/>
    <w:uiPriority w:val="35"/>
    <w:semiHidden/>
    <w:unhideWhenUsed/>
    <w:qFormat/>
    <w:rsid w:val="00E9761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E9761A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d">
    <w:name w:val="Название Знак"/>
    <w:basedOn w:val="a0"/>
    <w:link w:val="ac"/>
    <w:uiPriority w:val="10"/>
    <w:rsid w:val="00E9761A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e">
    <w:name w:val="Subtitle"/>
    <w:basedOn w:val="a"/>
    <w:next w:val="a"/>
    <w:link w:val="af"/>
    <w:uiPriority w:val="11"/>
    <w:qFormat/>
    <w:rsid w:val="00E9761A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f">
    <w:name w:val="Подзаголовок Знак"/>
    <w:basedOn w:val="a0"/>
    <w:link w:val="ae"/>
    <w:uiPriority w:val="11"/>
    <w:rsid w:val="00E9761A"/>
    <w:rPr>
      <w:caps/>
      <w:color w:val="404040" w:themeColor="text1" w:themeTint="BF"/>
      <w:spacing w:val="20"/>
      <w:sz w:val="28"/>
      <w:szCs w:val="28"/>
    </w:rPr>
  </w:style>
  <w:style w:type="character" w:styleId="af0">
    <w:name w:val="Strong"/>
    <w:basedOn w:val="a0"/>
    <w:uiPriority w:val="22"/>
    <w:qFormat/>
    <w:rsid w:val="00E9761A"/>
    <w:rPr>
      <w:b/>
      <w:bCs/>
    </w:rPr>
  </w:style>
  <w:style w:type="character" w:styleId="af1">
    <w:name w:val="Emphasis"/>
    <w:basedOn w:val="a0"/>
    <w:uiPriority w:val="20"/>
    <w:qFormat/>
    <w:rsid w:val="00E9761A"/>
    <w:rPr>
      <w:i/>
      <w:iCs/>
      <w:color w:val="000000" w:themeColor="text1"/>
    </w:rPr>
  </w:style>
  <w:style w:type="paragraph" w:styleId="22">
    <w:name w:val="Quote"/>
    <w:basedOn w:val="a"/>
    <w:next w:val="a"/>
    <w:link w:val="23"/>
    <w:uiPriority w:val="29"/>
    <w:qFormat/>
    <w:rsid w:val="00E9761A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3">
    <w:name w:val="Цитата 2 Знак"/>
    <w:basedOn w:val="a0"/>
    <w:link w:val="22"/>
    <w:uiPriority w:val="29"/>
    <w:rsid w:val="00E976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E9761A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E9761A"/>
    <w:rPr>
      <w:rFonts w:asciiTheme="majorHAnsi" w:eastAsiaTheme="majorEastAsia" w:hAnsiTheme="majorHAnsi" w:cstheme="majorBidi"/>
      <w:sz w:val="24"/>
      <w:szCs w:val="24"/>
    </w:rPr>
  </w:style>
  <w:style w:type="character" w:styleId="af4">
    <w:name w:val="Subtle Emphasis"/>
    <w:basedOn w:val="a0"/>
    <w:uiPriority w:val="19"/>
    <w:qFormat/>
    <w:rsid w:val="00E9761A"/>
    <w:rPr>
      <w:i/>
      <w:iCs/>
      <w:color w:val="595959" w:themeColor="text1" w:themeTint="A6"/>
    </w:rPr>
  </w:style>
  <w:style w:type="character" w:styleId="af5">
    <w:name w:val="Intense Emphasis"/>
    <w:basedOn w:val="a0"/>
    <w:uiPriority w:val="21"/>
    <w:qFormat/>
    <w:rsid w:val="00E9761A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6">
    <w:name w:val="Subtle Reference"/>
    <w:basedOn w:val="a0"/>
    <w:uiPriority w:val="31"/>
    <w:qFormat/>
    <w:rsid w:val="00E9761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7">
    <w:name w:val="Intense Reference"/>
    <w:basedOn w:val="a0"/>
    <w:uiPriority w:val="32"/>
    <w:qFormat/>
    <w:rsid w:val="00E9761A"/>
    <w:rPr>
      <w:b/>
      <w:bCs/>
      <w:caps w:val="0"/>
      <w:smallCaps/>
      <w:color w:val="auto"/>
      <w:spacing w:val="0"/>
      <w:u w:val="single"/>
    </w:rPr>
  </w:style>
  <w:style w:type="character" w:styleId="af8">
    <w:name w:val="Book Title"/>
    <w:basedOn w:val="a0"/>
    <w:uiPriority w:val="33"/>
    <w:qFormat/>
    <w:rsid w:val="00E9761A"/>
    <w:rPr>
      <w:b/>
      <w:bCs/>
      <w:caps w:val="0"/>
      <w:smallCaps/>
      <w:spacing w:val="0"/>
    </w:rPr>
  </w:style>
  <w:style w:type="paragraph" w:styleId="HTML">
    <w:name w:val="HTML Preformatted"/>
    <w:basedOn w:val="a"/>
    <w:link w:val="HTML0"/>
    <w:uiPriority w:val="99"/>
    <w:unhideWhenUsed/>
    <w:rsid w:val="00F3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30EE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F30EE3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0EE3"/>
  </w:style>
  <w:style w:type="character" w:styleId="af9">
    <w:name w:val="Hyperlink"/>
    <w:basedOn w:val="a0"/>
    <w:uiPriority w:val="99"/>
    <w:unhideWhenUsed/>
    <w:rsid w:val="00C852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31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C6887F4-5270-44E4-B6C2-22BE7CCC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4661</Words>
  <Characters>26570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2025-04-09T14:09:00Z</dcterms:created>
  <dcterms:modified xsi:type="dcterms:W3CDTF">2025-04-09T14:11:00Z</dcterms:modified>
</cp:coreProperties>
</file>